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75" w:rsidRDefault="003013D7">
      <w:pPr>
        <w:jc w:val="center"/>
        <w:rPr>
          <w:rFonts w:ascii="Times New Roman" w:hAnsi="Times New Roman"/>
          <w:szCs w:val="24"/>
        </w:rPr>
      </w:pPr>
      <w:bookmarkStart w:id="0" w:name="_GoBack"/>
      <w:bookmarkEnd w:id="0"/>
      <w:r>
        <w:rPr>
          <w:rFonts w:ascii="Arial" w:hAnsi="Arial" w:cs="Arial"/>
          <w:noProof/>
          <w:sz w:val="20"/>
        </w:rPr>
        <w:drawing>
          <wp:inline distT="0" distB="0" distL="0" distR="0">
            <wp:extent cx="4848225" cy="2035688"/>
            <wp:effectExtent l="0" t="0" r="0" b="0"/>
            <wp:docPr id="1" name="il_fi" descr="http://www.engineer.tamuk.edu/homepage/studentlinks/students_org/ieee/images/amk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ngineer.tamuk.edu/homepage/studentlinks/students_org/ieee/images/amklogo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355" cy="2035743"/>
                    </a:xfrm>
                    <a:prstGeom prst="rect">
                      <a:avLst/>
                    </a:prstGeom>
                    <a:noFill/>
                    <a:ln>
                      <a:noFill/>
                    </a:ln>
                  </pic:spPr>
                </pic:pic>
              </a:graphicData>
            </a:graphic>
          </wp:inline>
        </w:drawing>
      </w:r>
    </w:p>
    <w:p w:rsidR="00656000" w:rsidRPr="00656000" w:rsidRDefault="00A035FD">
      <w:pPr>
        <w:jc w:val="center"/>
        <w:rPr>
          <w:rFonts w:ascii="Times New Roman" w:hAnsi="Times New Roman"/>
          <w:b/>
          <w:szCs w:val="24"/>
        </w:rPr>
      </w:pPr>
      <w:r>
        <w:rPr>
          <w:rFonts w:ascii="Times New Roman" w:hAnsi="Times New Roman"/>
          <w:b/>
          <w:szCs w:val="24"/>
        </w:rPr>
        <w:t>SOCIAL WORK PROGRAM</w:t>
      </w:r>
    </w:p>
    <w:p w:rsidR="008F1FEF" w:rsidRDefault="008F1FEF" w:rsidP="005416E1">
      <w:pPr>
        <w:rPr>
          <w:rFonts w:ascii="Times New Roman" w:hAnsi="Times New Roman"/>
          <w:szCs w:val="24"/>
        </w:rPr>
      </w:pPr>
    </w:p>
    <w:p w:rsidR="005416E1" w:rsidRPr="00E50243" w:rsidRDefault="005416E1" w:rsidP="005416E1">
      <w:pPr>
        <w:rPr>
          <w:rFonts w:ascii="Times New Roman" w:hAnsi="Times New Roman"/>
          <w:szCs w:val="24"/>
        </w:rPr>
      </w:pPr>
    </w:p>
    <w:p w:rsidR="00BB3D27" w:rsidRPr="00E50243" w:rsidRDefault="00656000" w:rsidP="00656000">
      <w:pPr>
        <w:jc w:val="center"/>
        <w:rPr>
          <w:rFonts w:ascii="Times New Roman" w:hAnsi="Times New Roman"/>
          <w:b/>
          <w:szCs w:val="24"/>
        </w:rPr>
      </w:pPr>
      <w:r>
        <w:rPr>
          <w:rFonts w:ascii="Times New Roman" w:hAnsi="Times New Roman"/>
          <w:b/>
          <w:szCs w:val="24"/>
        </w:rPr>
        <w:t xml:space="preserve">B.S.W. </w:t>
      </w:r>
      <w:r w:rsidR="00244419">
        <w:rPr>
          <w:rFonts w:ascii="Times New Roman" w:hAnsi="Times New Roman"/>
          <w:b/>
          <w:szCs w:val="24"/>
        </w:rPr>
        <w:t xml:space="preserve">Degree </w:t>
      </w:r>
      <w:r w:rsidR="009D3375" w:rsidRPr="00E50243">
        <w:rPr>
          <w:rFonts w:ascii="Times New Roman" w:hAnsi="Times New Roman"/>
          <w:b/>
          <w:szCs w:val="24"/>
        </w:rPr>
        <w:t>Program</w:t>
      </w:r>
    </w:p>
    <w:p w:rsidR="00BB3D27" w:rsidRPr="00E50243" w:rsidRDefault="003013D7">
      <w:pPr>
        <w:jc w:val="center"/>
        <w:rPr>
          <w:rFonts w:ascii="Times New Roman" w:hAnsi="Times New Roman"/>
          <w:b/>
          <w:szCs w:val="24"/>
        </w:rPr>
      </w:pPr>
      <w:r>
        <w:rPr>
          <w:rFonts w:ascii="Times New Roman" w:hAnsi="Times New Roman"/>
          <w:b/>
          <w:szCs w:val="24"/>
        </w:rPr>
        <w:t xml:space="preserve">Student Learning </w:t>
      </w:r>
      <w:r w:rsidR="00BB1A61">
        <w:rPr>
          <w:rFonts w:ascii="Times New Roman" w:hAnsi="Times New Roman"/>
          <w:b/>
          <w:szCs w:val="24"/>
        </w:rPr>
        <w:t>Plan</w:t>
      </w:r>
    </w:p>
    <w:p w:rsidR="00BB3D27" w:rsidRDefault="00BB3D27">
      <w:pPr>
        <w:rPr>
          <w:rFonts w:ascii="Times New Roman" w:hAnsi="Times New Roman"/>
          <w:szCs w:val="24"/>
        </w:rPr>
      </w:pPr>
    </w:p>
    <w:p w:rsidR="008F1FEF" w:rsidRPr="00E50243" w:rsidRDefault="008F1FEF">
      <w:pPr>
        <w:rPr>
          <w:rFonts w:ascii="Times New Roman" w:hAnsi="Times New Roman"/>
          <w:szCs w:val="24"/>
        </w:rPr>
      </w:pPr>
    </w:p>
    <w:p w:rsidR="00BB3D27" w:rsidRPr="000D090D" w:rsidRDefault="003013D7" w:rsidP="008F1FEF">
      <w:pPr>
        <w:rPr>
          <w:rFonts w:ascii="Times New Roman" w:hAnsi="Times New Roman"/>
          <w:i/>
          <w:szCs w:val="24"/>
        </w:rPr>
      </w:pPr>
      <w:r w:rsidRPr="000D090D">
        <w:rPr>
          <w:rFonts w:ascii="Times New Roman" w:hAnsi="Times New Roman"/>
          <w:i/>
          <w:szCs w:val="24"/>
        </w:rPr>
        <w:t>Please a</w:t>
      </w:r>
      <w:r w:rsidR="00BB3D27" w:rsidRPr="000D090D">
        <w:rPr>
          <w:rFonts w:ascii="Times New Roman" w:hAnsi="Times New Roman"/>
          <w:i/>
          <w:szCs w:val="24"/>
        </w:rPr>
        <w:t xml:space="preserve">ttach your </w:t>
      </w:r>
      <w:r w:rsidRPr="000D090D">
        <w:rPr>
          <w:rFonts w:ascii="Times New Roman" w:hAnsi="Times New Roman"/>
          <w:i/>
          <w:szCs w:val="24"/>
        </w:rPr>
        <w:t>job d</w:t>
      </w:r>
      <w:r w:rsidR="00836C00" w:rsidRPr="000D090D">
        <w:rPr>
          <w:rFonts w:ascii="Times New Roman" w:hAnsi="Times New Roman"/>
          <w:i/>
          <w:szCs w:val="24"/>
        </w:rPr>
        <w:t xml:space="preserve">escription for </w:t>
      </w:r>
      <w:r w:rsidRPr="000D090D">
        <w:rPr>
          <w:rFonts w:ascii="Times New Roman" w:hAnsi="Times New Roman"/>
          <w:i/>
          <w:szCs w:val="24"/>
        </w:rPr>
        <w:t xml:space="preserve">your field </w:t>
      </w:r>
      <w:r w:rsidR="000D090D">
        <w:rPr>
          <w:rFonts w:ascii="Times New Roman" w:hAnsi="Times New Roman"/>
          <w:i/>
          <w:szCs w:val="24"/>
        </w:rPr>
        <w:t>practicum</w:t>
      </w:r>
      <w:r w:rsidRPr="000D090D">
        <w:rPr>
          <w:rFonts w:ascii="Times New Roman" w:hAnsi="Times New Roman"/>
          <w:i/>
          <w:szCs w:val="24"/>
        </w:rPr>
        <w:t xml:space="preserve"> p</w:t>
      </w:r>
      <w:r w:rsidR="00836C00" w:rsidRPr="000D090D">
        <w:rPr>
          <w:rFonts w:ascii="Times New Roman" w:hAnsi="Times New Roman"/>
          <w:i/>
          <w:szCs w:val="24"/>
        </w:rPr>
        <w:t xml:space="preserve">lacement.  </w:t>
      </w:r>
      <w:r w:rsidRPr="000D090D">
        <w:rPr>
          <w:rFonts w:ascii="Times New Roman" w:hAnsi="Times New Roman"/>
          <w:i/>
          <w:szCs w:val="24"/>
        </w:rPr>
        <w:t>Utilize your job d</w:t>
      </w:r>
      <w:r w:rsidR="00BB3D27" w:rsidRPr="000D090D">
        <w:rPr>
          <w:rFonts w:ascii="Times New Roman" w:hAnsi="Times New Roman"/>
          <w:i/>
          <w:szCs w:val="24"/>
        </w:rPr>
        <w:t xml:space="preserve">escription to assist you in developing activities to </w:t>
      </w:r>
      <w:r w:rsidR="00601CBA">
        <w:rPr>
          <w:rFonts w:ascii="Times New Roman" w:hAnsi="Times New Roman"/>
          <w:i/>
          <w:szCs w:val="24"/>
        </w:rPr>
        <w:t>meet your L</w:t>
      </w:r>
      <w:r w:rsidR="00836C00" w:rsidRPr="000D090D">
        <w:rPr>
          <w:rFonts w:ascii="Times New Roman" w:hAnsi="Times New Roman"/>
          <w:i/>
          <w:szCs w:val="24"/>
        </w:rPr>
        <w:t xml:space="preserve">earning </w:t>
      </w:r>
      <w:r w:rsidR="00601CBA">
        <w:rPr>
          <w:rFonts w:ascii="Times New Roman" w:hAnsi="Times New Roman"/>
          <w:i/>
          <w:szCs w:val="24"/>
        </w:rPr>
        <w:t>P</w:t>
      </w:r>
      <w:r w:rsidR="00813088">
        <w:rPr>
          <w:rFonts w:ascii="Times New Roman" w:hAnsi="Times New Roman"/>
          <w:i/>
          <w:szCs w:val="24"/>
        </w:rPr>
        <w:t>lan</w:t>
      </w:r>
      <w:r w:rsidR="000D090D">
        <w:rPr>
          <w:rFonts w:ascii="Times New Roman" w:hAnsi="Times New Roman"/>
          <w:i/>
          <w:szCs w:val="24"/>
        </w:rPr>
        <w:t xml:space="preserve"> competencie</w:t>
      </w:r>
      <w:r w:rsidR="000D090D" w:rsidRPr="000D090D">
        <w:rPr>
          <w:rFonts w:ascii="Times New Roman" w:hAnsi="Times New Roman"/>
          <w:i/>
          <w:szCs w:val="24"/>
        </w:rPr>
        <w:t>s</w:t>
      </w:r>
      <w:r w:rsidR="00836C00" w:rsidRPr="000D090D">
        <w:rPr>
          <w:rFonts w:ascii="Times New Roman" w:hAnsi="Times New Roman"/>
          <w:i/>
          <w:szCs w:val="24"/>
        </w:rPr>
        <w:t xml:space="preserve">.  </w:t>
      </w:r>
      <w:r w:rsidR="00BB3D27" w:rsidRPr="000D090D">
        <w:rPr>
          <w:rFonts w:ascii="Times New Roman" w:hAnsi="Times New Roman"/>
          <w:i/>
          <w:szCs w:val="24"/>
        </w:rPr>
        <w:t>Be as specific as possible.</w:t>
      </w:r>
    </w:p>
    <w:p w:rsidR="00BB3D27" w:rsidRDefault="00BB3D27" w:rsidP="007047DA">
      <w:pPr>
        <w:rPr>
          <w:rFonts w:ascii="Times New Roman" w:hAnsi="Times New Roman"/>
          <w:szCs w:val="24"/>
        </w:rPr>
      </w:pPr>
    </w:p>
    <w:p w:rsidR="007047DA" w:rsidRDefault="007047DA" w:rsidP="007047DA">
      <w:pPr>
        <w:rPr>
          <w:rFonts w:ascii="Times New Roman" w:hAnsi="Times New Roman"/>
          <w:szCs w:val="24"/>
        </w:rPr>
      </w:pPr>
    </w:p>
    <w:p w:rsidR="007047DA" w:rsidRPr="000D090D" w:rsidRDefault="007047DA" w:rsidP="007047DA">
      <w:pPr>
        <w:jc w:val="center"/>
        <w:rPr>
          <w:rFonts w:ascii="Times New Roman" w:hAnsi="Times New Roman"/>
          <w:b/>
          <w:caps/>
          <w:szCs w:val="24"/>
        </w:rPr>
      </w:pPr>
      <w:r w:rsidRPr="000D090D">
        <w:rPr>
          <w:rFonts w:ascii="Times New Roman" w:hAnsi="Times New Roman"/>
          <w:b/>
          <w:caps/>
          <w:szCs w:val="24"/>
        </w:rPr>
        <w:t>Practicum Level</w:t>
      </w:r>
    </w:p>
    <w:p w:rsidR="007047DA" w:rsidRDefault="007047DA" w:rsidP="007047DA">
      <w:pPr>
        <w:rPr>
          <w:rFonts w:ascii="Times New Roman" w:hAnsi="Times New Roman"/>
          <w:szCs w:val="24"/>
        </w:rPr>
      </w:pPr>
    </w:p>
    <w:p w:rsidR="007047DA" w:rsidRDefault="007047DA" w:rsidP="007047DA">
      <w:pPr>
        <w:rPr>
          <w:rFonts w:ascii="Times New Roman" w:hAnsi="Times New Roman"/>
          <w:szCs w:val="24"/>
        </w:rPr>
      </w:pPr>
      <w:r>
        <w:rPr>
          <w:rFonts w:ascii="Times New Roman" w:hAnsi="Times New Roman"/>
          <w:szCs w:val="24"/>
        </w:rPr>
        <w:tab/>
        <w:t>SCWK Practicum I</w:t>
      </w:r>
      <w:r>
        <w:rPr>
          <w:rFonts w:ascii="Times New Roman" w:hAnsi="Times New Roman"/>
          <w:szCs w:val="24"/>
        </w:rPr>
        <w:tab/>
      </w:r>
      <w:r w:rsidRPr="007047DA">
        <w:rPr>
          <w:rFonts w:ascii="Times New Roman" w:hAnsi="Times New Roman"/>
          <w:szCs w:val="24"/>
          <w:u w:val="single"/>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SCWK Practicum II</w:t>
      </w:r>
      <w:r>
        <w:rPr>
          <w:rFonts w:ascii="Times New Roman" w:hAnsi="Times New Roman"/>
          <w:szCs w:val="24"/>
        </w:rPr>
        <w:tab/>
      </w:r>
      <w:r w:rsidRPr="007047DA">
        <w:rPr>
          <w:rFonts w:ascii="Times New Roman" w:hAnsi="Times New Roman"/>
          <w:szCs w:val="24"/>
          <w:u w:val="single"/>
        </w:rPr>
        <w:tab/>
      </w:r>
    </w:p>
    <w:p w:rsidR="008F1FEF" w:rsidRPr="00E50243" w:rsidRDefault="008F1FEF" w:rsidP="007047DA">
      <w:pPr>
        <w:rPr>
          <w:rFonts w:ascii="Times New Roman" w:hAnsi="Times New Roman"/>
          <w:szCs w:val="24"/>
        </w:rPr>
      </w:pPr>
    </w:p>
    <w:p w:rsidR="00BB3D27" w:rsidRPr="00E50243" w:rsidRDefault="003013D7">
      <w:pPr>
        <w:jc w:val="center"/>
        <w:rPr>
          <w:rFonts w:ascii="Times New Roman" w:hAnsi="Times New Roman"/>
          <w:b/>
          <w:szCs w:val="24"/>
        </w:rPr>
      </w:pPr>
      <w:r>
        <w:rPr>
          <w:rFonts w:ascii="Times New Roman" w:hAnsi="Times New Roman"/>
          <w:b/>
          <w:szCs w:val="24"/>
        </w:rPr>
        <w:t xml:space="preserve">STUDENT </w:t>
      </w:r>
      <w:r w:rsidR="00BB3D27" w:rsidRPr="00E50243">
        <w:rPr>
          <w:rFonts w:ascii="Times New Roman" w:hAnsi="Times New Roman"/>
          <w:b/>
          <w:szCs w:val="24"/>
        </w:rPr>
        <w:t>LEA</w:t>
      </w:r>
      <w:r w:rsidR="005566D9">
        <w:rPr>
          <w:rFonts w:ascii="Times New Roman" w:hAnsi="Times New Roman"/>
          <w:b/>
          <w:szCs w:val="24"/>
        </w:rPr>
        <w:t xml:space="preserve">RNING </w:t>
      </w:r>
      <w:r>
        <w:rPr>
          <w:rFonts w:ascii="Times New Roman" w:hAnsi="Times New Roman"/>
          <w:b/>
          <w:szCs w:val="24"/>
        </w:rPr>
        <w:t>OUTCOMES/</w:t>
      </w:r>
      <w:r w:rsidR="005566D9">
        <w:rPr>
          <w:rFonts w:ascii="Times New Roman" w:hAnsi="Times New Roman"/>
          <w:b/>
          <w:szCs w:val="24"/>
        </w:rPr>
        <w:t>COMPETENCIES</w:t>
      </w:r>
    </w:p>
    <w:p w:rsidR="00BB3D27" w:rsidRPr="00E50243" w:rsidRDefault="00BB3D27" w:rsidP="007047DA">
      <w:pPr>
        <w:rPr>
          <w:rFonts w:ascii="Times New Roman" w:hAnsi="Times New Roman"/>
          <w:b/>
          <w:szCs w:val="24"/>
        </w:rPr>
      </w:pPr>
    </w:p>
    <w:p w:rsidR="009D3375" w:rsidRPr="00E50243" w:rsidRDefault="00BB3D27" w:rsidP="008F1FEF">
      <w:pPr>
        <w:rPr>
          <w:rFonts w:ascii="Times New Roman" w:hAnsi="Times New Roman"/>
          <w:szCs w:val="24"/>
        </w:rPr>
      </w:pPr>
      <w:r w:rsidRPr="00E50243">
        <w:rPr>
          <w:rFonts w:ascii="Times New Roman" w:hAnsi="Times New Roman"/>
          <w:szCs w:val="24"/>
        </w:rPr>
        <w:t>As an undergraduate generalist social work student</w:t>
      </w:r>
      <w:r w:rsidR="00244419">
        <w:rPr>
          <w:rFonts w:ascii="Times New Roman" w:hAnsi="Times New Roman"/>
          <w:szCs w:val="24"/>
        </w:rPr>
        <w:t>,</w:t>
      </w:r>
      <w:r w:rsidRPr="00E50243">
        <w:rPr>
          <w:rFonts w:ascii="Times New Roman" w:hAnsi="Times New Roman"/>
          <w:szCs w:val="24"/>
        </w:rPr>
        <w:t xml:space="preserve"> your learning goals should reflect efforts to demonstrate </w:t>
      </w:r>
      <w:r w:rsidR="003013D7">
        <w:rPr>
          <w:rFonts w:ascii="Times New Roman" w:hAnsi="Times New Roman"/>
          <w:szCs w:val="24"/>
        </w:rPr>
        <w:t xml:space="preserve">the knowledge, </w:t>
      </w:r>
      <w:r w:rsidRPr="00E50243">
        <w:rPr>
          <w:rFonts w:ascii="Times New Roman" w:hAnsi="Times New Roman"/>
          <w:szCs w:val="24"/>
        </w:rPr>
        <w:t>skills</w:t>
      </w:r>
      <w:r w:rsidR="003013D7">
        <w:rPr>
          <w:rFonts w:ascii="Times New Roman" w:hAnsi="Times New Roman"/>
          <w:szCs w:val="24"/>
        </w:rPr>
        <w:t>, and values</w:t>
      </w:r>
      <w:r w:rsidRPr="00E50243">
        <w:rPr>
          <w:rFonts w:ascii="Times New Roman" w:hAnsi="Times New Roman"/>
          <w:szCs w:val="24"/>
        </w:rPr>
        <w:t xml:space="preserve"> of</w:t>
      </w:r>
      <w:r w:rsidR="005416E1">
        <w:rPr>
          <w:rFonts w:ascii="Times New Roman" w:hAnsi="Times New Roman"/>
          <w:szCs w:val="24"/>
        </w:rPr>
        <w:t xml:space="preserve"> the core</w:t>
      </w:r>
      <w:r w:rsidR="00836C00" w:rsidRPr="00E50243">
        <w:rPr>
          <w:rFonts w:ascii="Times New Roman" w:hAnsi="Times New Roman"/>
          <w:szCs w:val="24"/>
        </w:rPr>
        <w:t xml:space="preserve"> competencies</w:t>
      </w:r>
      <w:r w:rsidR="003013D7">
        <w:rPr>
          <w:rFonts w:ascii="Times New Roman" w:hAnsi="Times New Roman"/>
          <w:szCs w:val="24"/>
        </w:rPr>
        <w:t xml:space="preserve"> promulgated by the</w:t>
      </w:r>
      <w:r w:rsidR="00836C00" w:rsidRPr="00E50243">
        <w:rPr>
          <w:rFonts w:ascii="Times New Roman" w:hAnsi="Times New Roman"/>
          <w:szCs w:val="24"/>
        </w:rPr>
        <w:t xml:space="preserve"> </w:t>
      </w:r>
      <w:r w:rsidR="00EF7AB0">
        <w:rPr>
          <w:rFonts w:ascii="Times New Roman" w:hAnsi="Times New Roman"/>
          <w:szCs w:val="24"/>
        </w:rPr>
        <w:t>2015</w:t>
      </w:r>
      <w:r w:rsidR="005416E1">
        <w:rPr>
          <w:rFonts w:ascii="Times New Roman" w:hAnsi="Times New Roman"/>
          <w:szCs w:val="24"/>
        </w:rPr>
        <w:t xml:space="preserve"> </w:t>
      </w:r>
      <w:r w:rsidR="00836C00" w:rsidRPr="00E50243">
        <w:rPr>
          <w:rFonts w:ascii="Times New Roman" w:hAnsi="Times New Roman"/>
          <w:szCs w:val="24"/>
        </w:rPr>
        <w:t>Coun</w:t>
      </w:r>
      <w:r w:rsidR="005416E1">
        <w:rPr>
          <w:rFonts w:ascii="Times New Roman" w:hAnsi="Times New Roman"/>
          <w:szCs w:val="24"/>
        </w:rPr>
        <w:t>cil</w:t>
      </w:r>
      <w:r w:rsidR="00836C00" w:rsidRPr="00E50243">
        <w:rPr>
          <w:rFonts w:ascii="Times New Roman" w:hAnsi="Times New Roman"/>
          <w:szCs w:val="24"/>
        </w:rPr>
        <w:t xml:space="preserve"> on Social Work Education</w:t>
      </w:r>
      <w:r w:rsidR="005416E1">
        <w:rPr>
          <w:rFonts w:ascii="Times New Roman" w:hAnsi="Times New Roman"/>
          <w:szCs w:val="24"/>
        </w:rPr>
        <w:t>’s</w:t>
      </w:r>
      <w:r w:rsidR="00836C00" w:rsidRPr="00E50243">
        <w:rPr>
          <w:rFonts w:ascii="Times New Roman" w:hAnsi="Times New Roman"/>
          <w:szCs w:val="24"/>
        </w:rPr>
        <w:t xml:space="preserve"> (CSWE) </w:t>
      </w:r>
      <w:r w:rsidR="005416E1">
        <w:rPr>
          <w:rFonts w:ascii="Times New Roman" w:hAnsi="Times New Roman"/>
          <w:szCs w:val="24"/>
        </w:rPr>
        <w:t xml:space="preserve">Educational Policy and Accreditation Standards (EPAS) </w:t>
      </w:r>
      <w:r w:rsidR="003013D7">
        <w:rPr>
          <w:rFonts w:ascii="Times New Roman" w:hAnsi="Times New Roman"/>
          <w:szCs w:val="24"/>
        </w:rPr>
        <w:t>accepted by the TAMUK Social Work Program</w:t>
      </w:r>
      <w:r w:rsidR="00836C00" w:rsidRPr="00E50243">
        <w:rPr>
          <w:rFonts w:ascii="Times New Roman" w:hAnsi="Times New Roman"/>
          <w:szCs w:val="24"/>
        </w:rPr>
        <w:t>.  T</w:t>
      </w:r>
      <w:r w:rsidRPr="00E50243">
        <w:rPr>
          <w:rFonts w:ascii="Times New Roman" w:hAnsi="Times New Roman"/>
          <w:szCs w:val="24"/>
        </w:rPr>
        <w:t>hese learning goals will become the basis for evaluating your accomplishments and pe</w:t>
      </w:r>
      <w:r w:rsidR="00E85B06" w:rsidRPr="00E50243">
        <w:rPr>
          <w:rFonts w:ascii="Times New Roman" w:hAnsi="Times New Roman"/>
          <w:szCs w:val="24"/>
        </w:rPr>
        <w:t xml:space="preserve">rformance during your </w:t>
      </w:r>
      <w:r w:rsidR="003013D7">
        <w:rPr>
          <w:rFonts w:ascii="Times New Roman" w:hAnsi="Times New Roman"/>
          <w:szCs w:val="24"/>
        </w:rPr>
        <w:t>practicum experience</w:t>
      </w:r>
      <w:r w:rsidRPr="00E50243">
        <w:rPr>
          <w:rFonts w:ascii="Times New Roman" w:hAnsi="Times New Roman"/>
          <w:szCs w:val="24"/>
        </w:rPr>
        <w:t>.</w:t>
      </w:r>
    </w:p>
    <w:p w:rsidR="00BB3D27" w:rsidRDefault="00BB3D27" w:rsidP="007047DA">
      <w:pPr>
        <w:rPr>
          <w:rFonts w:ascii="Times New Roman" w:hAnsi="Times New Roman"/>
          <w:szCs w:val="24"/>
        </w:rPr>
      </w:pPr>
    </w:p>
    <w:p w:rsidR="007047DA" w:rsidRDefault="007047DA" w:rsidP="007047DA">
      <w:pPr>
        <w:rPr>
          <w:rFonts w:ascii="Times New Roman" w:hAnsi="Times New Roman"/>
          <w:szCs w:val="24"/>
        </w:rPr>
      </w:pPr>
    </w:p>
    <w:p w:rsidR="007047DA" w:rsidRPr="007047DA" w:rsidRDefault="007047DA" w:rsidP="007047DA">
      <w:pPr>
        <w:jc w:val="center"/>
        <w:rPr>
          <w:rFonts w:ascii="Times New Roman" w:hAnsi="Times New Roman"/>
          <w:b/>
          <w:szCs w:val="24"/>
        </w:rPr>
      </w:pPr>
      <w:r w:rsidRPr="007047DA">
        <w:rPr>
          <w:rFonts w:ascii="Times New Roman" w:hAnsi="Times New Roman"/>
          <w:b/>
          <w:szCs w:val="24"/>
        </w:rPr>
        <w:t>INSTRUCTIONS</w:t>
      </w:r>
    </w:p>
    <w:p w:rsidR="007047DA" w:rsidRDefault="007047DA" w:rsidP="007047DA">
      <w:pPr>
        <w:rPr>
          <w:rFonts w:ascii="Times New Roman" w:hAnsi="Times New Roman"/>
          <w:szCs w:val="24"/>
        </w:rPr>
      </w:pPr>
    </w:p>
    <w:p w:rsidR="007047DA" w:rsidRPr="00E50243" w:rsidRDefault="007047DA" w:rsidP="007047DA">
      <w:pPr>
        <w:rPr>
          <w:rFonts w:ascii="Times New Roman" w:hAnsi="Times New Roman"/>
          <w:szCs w:val="24"/>
        </w:rPr>
      </w:pPr>
      <w:r>
        <w:rPr>
          <w:rFonts w:ascii="Times New Roman" w:hAnsi="Times New Roman"/>
          <w:szCs w:val="24"/>
        </w:rPr>
        <w:t>Below, please list s</w:t>
      </w:r>
      <w:r w:rsidRPr="002B7757">
        <w:rPr>
          <w:rFonts w:ascii="Times New Roman" w:hAnsi="Times New Roman"/>
          <w:szCs w:val="24"/>
        </w:rPr>
        <w:t xml:space="preserve">ocial work assignments </w:t>
      </w:r>
      <w:r>
        <w:rPr>
          <w:rFonts w:ascii="Times New Roman" w:hAnsi="Times New Roman"/>
          <w:szCs w:val="24"/>
        </w:rPr>
        <w:t>and</w:t>
      </w:r>
      <w:r w:rsidRPr="002B7757">
        <w:rPr>
          <w:rFonts w:ascii="Times New Roman" w:hAnsi="Times New Roman"/>
          <w:szCs w:val="24"/>
        </w:rPr>
        <w:t xml:space="preserve"> activities through which </w:t>
      </w:r>
      <w:r w:rsidR="00AB4FFF">
        <w:rPr>
          <w:rFonts w:ascii="Times New Roman" w:hAnsi="Times New Roman"/>
          <w:szCs w:val="24"/>
        </w:rPr>
        <w:t>you</w:t>
      </w:r>
      <w:r w:rsidRPr="002B7757">
        <w:rPr>
          <w:rFonts w:ascii="Times New Roman" w:hAnsi="Times New Roman"/>
          <w:szCs w:val="24"/>
        </w:rPr>
        <w:t xml:space="preserve"> will </w:t>
      </w:r>
      <w:r w:rsidR="00EF7AB0">
        <w:rPr>
          <w:rFonts w:ascii="Times New Roman" w:hAnsi="Times New Roman"/>
          <w:szCs w:val="24"/>
        </w:rPr>
        <w:t>demonstrate the 9 competencies and 3</w:t>
      </w:r>
      <w:r w:rsidR="000903CC">
        <w:rPr>
          <w:rFonts w:ascii="Times New Roman" w:hAnsi="Times New Roman"/>
          <w:szCs w:val="24"/>
        </w:rPr>
        <w:t>1 associated observable components/</w:t>
      </w:r>
      <w:r>
        <w:rPr>
          <w:rFonts w:ascii="Times New Roman" w:hAnsi="Times New Roman"/>
          <w:szCs w:val="24"/>
        </w:rPr>
        <w:t xml:space="preserve">behaviors during </w:t>
      </w:r>
      <w:r w:rsidR="00AB4FFF">
        <w:rPr>
          <w:rFonts w:ascii="Times New Roman" w:hAnsi="Times New Roman"/>
          <w:szCs w:val="24"/>
        </w:rPr>
        <w:t>your</w:t>
      </w:r>
      <w:r>
        <w:rPr>
          <w:rFonts w:ascii="Times New Roman" w:hAnsi="Times New Roman"/>
          <w:szCs w:val="24"/>
        </w:rPr>
        <w:t xml:space="preserve"> field practicum.</w:t>
      </w:r>
    </w:p>
    <w:p w:rsidR="005416E1" w:rsidRDefault="00656000">
      <w:pPr>
        <w:rPr>
          <w:rFonts w:ascii="Times New Roman" w:hAnsi="Times New Roman"/>
          <w:b/>
          <w:szCs w:val="24"/>
        </w:rPr>
      </w:pPr>
      <w:r>
        <w:rPr>
          <w:rFonts w:ascii="Times New Roman" w:hAnsi="Times New Roman"/>
          <w:b/>
          <w:szCs w:val="24"/>
        </w:rPr>
        <w:br w:type="page"/>
      </w:r>
    </w:p>
    <w:p w:rsidR="00EF7AB0" w:rsidRPr="00EF7AB0" w:rsidRDefault="00EF7AB0" w:rsidP="00135F8E">
      <w:pPr>
        <w:numPr>
          <w:ilvl w:val="0"/>
          <w:numId w:val="2"/>
        </w:numPr>
        <w:contextualSpacing/>
        <w:rPr>
          <w:rFonts w:ascii="Times New Roman" w:hAnsi="Times New Roman"/>
          <w:sz w:val="20"/>
        </w:rPr>
      </w:pPr>
      <w:r>
        <w:rPr>
          <w:rFonts w:ascii="Times New Roman" w:hAnsi="Times New Roman"/>
          <w:b/>
          <w:szCs w:val="24"/>
        </w:rPr>
        <w:lastRenderedPageBreak/>
        <w:t>Demonstrate Ethical and Professional Behavior</w:t>
      </w:r>
      <w:r w:rsidRPr="00C67229">
        <w:rPr>
          <w:rFonts w:ascii="Times New Roman" w:hAnsi="Times New Roman"/>
          <w:b/>
          <w:szCs w:val="24"/>
        </w:rPr>
        <w:t>.</w:t>
      </w:r>
      <w:r w:rsidRPr="00C67229">
        <w:rPr>
          <w:rFonts w:ascii="Times New Roman" w:hAnsi="Times New Roman"/>
          <w:szCs w:val="24"/>
        </w:rPr>
        <w:t xml:space="preserve">  </w:t>
      </w:r>
      <w:r w:rsidRPr="00EF7AB0">
        <w:rPr>
          <w:rFonts w:ascii="Times New Roman" w:hAnsi="Times New Roman"/>
          <w:sz w:val="20"/>
        </w:rPr>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rsidR="005416E1" w:rsidRPr="006C611A" w:rsidRDefault="005416E1" w:rsidP="005416E1">
      <w:pPr>
        <w:contextualSpacing/>
        <w:rPr>
          <w:rFonts w:ascii="Times New Roman" w:hAnsi="Times New Roman"/>
          <w:szCs w:val="24"/>
        </w:rPr>
      </w:pPr>
    </w:p>
    <w:p w:rsidR="00EF7AB0" w:rsidRPr="0028142F" w:rsidRDefault="00A85F25" w:rsidP="00135F8E">
      <w:pPr>
        <w:numPr>
          <w:ilvl w:val="0"/>
          <w:numId w:val="1"/>
        </w:numPr>
        <w:ind w:left="900" w:hanging="540"/>
        <w:contextualSpacing/>
        <w:rPr>
          <w:rFonts w:ascii="Times New Roman" w:hAnsi="Times New Roman"/>
          <w:szCs w:val="24"/>
        </w:rPr>
      </w:pPr>
      <w:r>
        <w:rPr>
          <w:rFonts w:ascii="Times New Roman" w:hAnsi="Times New Roman"/>
          <w:szCs w:val="24"/>
        </w:rPr>
        <w:tab/>
      </w:r>
      <w:r w:rsidR="00EF7AB0">
        <w:rPr>
          <w:rFonts w:ascii="Times New Roman" w:hAnsi="Times New Roman"/>
          <w:szCs w:val="24"/>
        </w:rPr>
        <w:t xml:space="preserve">make ethical decisions by applying the standards of the NASW Code of Ethics, relevant </w:t>
      </w:r>
      <w:r>
        <w:rPr>
          <w:rFonts w:ascii="Times New Roman" w:hAnsi="Times New Roman"/>
          <w:szCs w:val="24"/>
        </w:rPr>
        <w:tab/>
      </w:r>
      <w:r w:rsidR="00EF7AB0">
        <w:rPr>
          <w:rFonts w:ascii="Times New Roman" w:hAnsi="Times New Roman"/>
          <w:szCs w:val="24"/>
        </w:rPr>
        <w:t xml:space="preserve">laws and regulations, models for ethical decision-making, ethical conduct of research, and </w:t>
      </w:r>
      <w:r>
        <w:rPr>
          <w:rFonts w:ascii="Times New Roman" w:hAnsi="Times New Roman"/>
          <w:szCs w:val="24"/>
        </w:rPr>
        <w:tab/>
      </w:r>
      <w:r w:rsidR="00EF7AB0">
        <w:rPr>
          <w:rFonts w:ascii="Times New Roman" w:hAnsi="Times New Roman"/>
          <w:szCs w:val="24"/>
        </w:rPr>
        <w:t>additional codes of ethics as appropriate to context;</w:t>
      </w:r>
    </w:p>
    <w:p w:rsidR="00EF7AB0" w:rsidRPr="00424747" w:rsidRDefault="00A85F25" w:rsidP="00135F8E">
      <w:pPr>
        <w:numPr>
          <w:ilvl w:val="0"/>
          <w:numId w:val="1"/>
        </w:numPr>
        <w:ind w:left="900" w:hanging="540"/>
        <w:contextualSpacing/>
        <w:rPr>
          <w:rFonts w:ascii="Times New Roman" w:hAnsi="Times New Roman"/>
          <w:szCs w:val="24"/>
        </w:rPr>
      </w:pPr>
      <w:r>
        <w:rPr>
          <w:rFonts w:ascii="Times New Roman" w:hAnsi="Times New Roman"/>
          <w:szCs w:val="24"/>
        </w:rPr>
        <w:tab/>
      </w:r>
      <w:r w:rsidR="00EF7AB0">
        <w:rPr>
          <w:rFonts w:ascii="Times New Roman" w:hAnsi="Times New Roman"/>
          <w:szCs w:val="24"/>
        </w:rPr>
        <w:t xml:space="preserve">use reflection and self-regulation to manage personal values and maintain professionalism </w:t>
      </w:r>
      <w:r>
        <w:rPr>
          <w:rFonts w:ascii="Times New Roman" w:hAnsi="Times New Roman"/>
          <w:szCs w:val="24"/>
        </w:rPr>
        <w:tab/>
      </w:r>
      <w:r w:rsidR="00EF7AB0">
        <w:rPr>
          <w:rFonts w:ascii="Times New Roman" w:hAnsi="Times New Roman"/>
          <w:szCs w:val="24"/>
        </w:rPr>
        <w:t>in practice situations;</w:t>
      </w:r>
    </w:p>
    <w:p w:rsidR="00EF7AB0" w:rsidRPr="0028142F" w:rsidRDefault="00A85F25" w:rsidP="00135F8E">
      <w:pPr>
        <w:numPr>
          <w:ilvl w:val="0"/>
          <w:numId w:val="1"/>
        </w:numPr>
        <w:ind w:left="900" w:hanging="540"/>
        <w:contextualSpacing/>
        <w:rPr>
          <w:rFonts w:ascii="Times New Roman" w:hAnsi="Times New Roman"/>
          <w:szCs w:val="24"/>
        </w:rPr>
      </w:pPr>
      <w:r>
        <w:rPr>
          <w:rFonts w:ascii="Times New Roman" w:hAnsi="Times New Roman"/>
          <w:szCs w:val="24"/>
        </w:rPr>
        <w:tab/>
      </w:r>
      <w:r w:rsidR="00EF7AB0" w:rsidRPr="0028142F">
        <w:rPr>
          <w:rFonts w:ascii="Times New Roman" w:hAnsi="Times New Roman"/>
          <w:szCs w:val="24"/>
        </w:rPr>
        <w:t>demonstrate pr</w:t>
      </w:r>
      <w:r w:rsidR="00EF7AB0">
        <w:rPr>
          <w:rFonts w:ascii="Times New Roman" w:hAnsi="Times New Roman"/>
          <w:szCs w:val="24"/>
        </w:rPr>
        <w:t>ofessional demeanor in behavior; appearance;</w:t>
      </w:r>
      <w:r w:rsidR="00EF7AB0" w:rsidRPr="0028142F">
        <w:rPr>
          <w:rFonts w:ascii="Times New Roman" w:hAnsi="Times New Roman"/>
          <w:szCs w:val="24"/>
        </w:rPr>
        <w:t xml:space="preserve"> and </w:t>
      </w:r>
      <w:r w:rsidR="00EF7AB0">
        <w:rPr>
          <w:rFonts w:ascii="Times New Roman" w:hAnsi="Times New Roman"/>
          <w:szCs w:val="24"/>
        </w:rPr>
        <w:t xml:space="preserve">oral, written and </w:t>
      </w:r>
      <w:r>
        <w:rPr>
          <w:rFonts w:ascii="Times New Roman" w:hAnsi="Times New Roman"/>
          <w:szCs w:val="24"/>
        </w:rPr>
        <w:tab/>
      </w:r>
      <w:r w:rsidR="00EF7AB0">
        <w:rPr>
          <w:rFonts w:ascii="Times New Roman" w:hAnsi="Times New Roman"/>
          <w:szCs w:val="24"/>
        </w:rPr>
        <w:t xml:space="preserve">electronic </w:t>
      </w:r>
      <w:r w:rsidR="00EF7AB0" w:rsidRPr="0028142F">
        <w:rPr>
          <w:rFonts w:ascii="Times New Roman" w:hAnsi="Times New Roman"/>
          <w:szCs w:val="24"/>
        </w:rPr>
        <w:t>communication;</w:t>
      </w:r>
    </w:p>
    <w:p w:rsidR="00165B2E" w:rsidRDefault="00A85F25" w:rsidP="00EF7AB0">
      <w:pPr>
        <w:numPr>
          <w:ilvl w:val="0"/>
          <w:numId w:val="1"/>
        </w:numPr>
        <w:ind w:left="900" w:hanging="540"/>
        <w:contextualSpacing/>
        <w:rPr>
          <w:rFonts w:ascii="Times New Roman" w:hAnsi="Times New Roman"/>
          <w:szCs w:val="24"/>
        </w:rPr>
      </w:pPr>
      <w:r>
        <w:rPr>
          <w:rFonts w:ascii="Times New Roman" w:hAnsi="Times New Roman"/>
          <w:szCs w:val="24"/>
        </w:rPr>
        <w:tab/>
      </w:r>
      <w:r w:rsidR="00EF7AB0">
        <w:rPr>
          <w:rFonts w:ascii="Times New Roman" w:hAnsi="Times New Roman"/>
          <w:szCs w:val="24"/>
        </w:rPr>
        <w:t>use technology ethically and appropriately to facilitate practice outcomes; and</w:t>
      </w:r>
    </w:p>
    <w:p w:rsidR="00EF7AB0" w:rsidRPr="00165B2E" w:rsidRDefault="00A85F25" w:rsidP="00EF7AB0">
      <w:pPr>
        <w:numPr>
          <w:ilvl w:val="0"/>
          <w:numId w:val="1"/>
        </w:numPr>
        <w:ind w:left="900" w:hanging="540"/>
        <w:contextualSpacing/>
        <w:rPr>
          <w:rFonts w:ascii="Times New Roman" w:hAnsi="Times New Roman"/>
          <w:szCs w:val="24"/>
        </w:rPr>
      </w:pPr>
      <w:r w:rsidRPr="00165B2E">
        <w:rPr>
          <w:rFonts w:ascii="Times New Roman" w:hAnsi="Times New Roman"/>
          <w:szCs w:val="24"/>
        </w:rPr>
        <w:tab/>
      </w:r>
      <w:r w:rsidR="00EF7AB0" w:rsidRPr="00165B2E">
        <w:rPr>
          <w:rFonts w:ascii="Times New Roman" w:hAnsi="Times New Roman"/>
          <w:szCs w:val="24"/>
        </w:rPr>
        <w:t>use supervision and consultation to guide professional judgment and behavior.</w:t>
      </w:r>
    </w:p>
    <w:p w:rsidR="005416E1" w:rsidRDefault="005416E1" w:rsidP="005416E1">
      <w:pPr>
        <w:rPr>
          <w:rFonts w:ascii="Times New Roman" w:hAnsi="Times New Roman"/>
          <w:szCs w:val="24"/>
        </w:rPr>
      </w:pPr>
    </w:p>
    <w:p w:rsidR="005416E1" w:rsidRPr="005416E1" w:rsidRDefault="005416E1" w:rsidP="005416E1">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F7AB0" w:rsidRPr="00EF7AB0" w:rsidRDefault="00EF7AB0" w:rsidP="00135F8E">
      <w:pPr>
        <w:pStyle w:val="ListParagraph"/>
        <w:numPr>
          <w:ilvl w:val="0"/>
          <w:numId w:val="2"/>
        </w:numPr>
        <w:spacing w:after="0" w:line="240" w:lineRule="auto"/>
        <w:rPr>
          <w:rFonts w:ascii="Times New Roman" w:hAnsi="Times New Roman"/>
          <w:sz w:val="20"/>
          <w:szCs w:val="20"/>
        </w:rPr>
      </w:pPr>
      <w:r w:rsidRPr="00643C29">
        <w:rPr>
          <w:rFonts w:ascii="Times New Roman" w:hAnsi="Times New Roman"/>
          <w:b/>
          <w:sz w:val="24"/>
          <w:szCs w:val="24"/>
        </w:rPr>
        <w:lastRenderedPageBreak/>
        <w:t>Engage Diversity and Difference in Practice.</w:t>
      </w:r>
      <w:r w:rsidRPr="00643C29">
        <w:rPr>
          <w:rFonts w:ascii="Times New Roman" w:hAnsi="Times New Roman"/>
          <w:sz w:val="24"/>
          <w:szCs w:val="24"/>
        </w:rPr>
        <w:t xml:space="preserve">  </w:t>
      </w:r>
      <w:r w:rsidRPr="00EF7AB0">
        <w:rPr>
          <w:rFonts w:ascii="Times New Roman" w:hAnsi="Times New Roman"/>
          <w:sz w:val="20"/>
          <w:szCs w:val="20"/>
        </w:rPr>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rsidR="00EF7AB0" w:rsidRDefault="00EF7AB0" w:rsidP="00EF7AB0">
      <w:pPr>
        <w:pStyle w:val="ListParagraph"/>
        <w:spacing w:after="0" w:line="240" w:lineRule="auto"/>
        <w:ind w:left="360"/>
        <w:rPr>
          <w:rFonts w:ascii="Times New Roman" w:hAnsi="Times New Roman"/>
          <w:sz w:val="24"/>
          <w:szCs w:val="24"/>
        </w:rPr>
      </w:pPr>
      <w:r w:rsidRPr="00643C29">
        <w:rPr>
          <w:rFonts w:ascii="Times New Roman" w:hAnsi="Times New Roman"/>
          <w:sz w:val="24"/>
          <w:szCs w:val="24"/>
        </w:rPr>
        <w:t xml:space="preserve"> </w:t>
      </w:r>
    </w:p>
    <w:p w:rsidR="00EF7AB0" w:rsidRPr="00C14667" w:rsidRDefault="00EF7AB0" w:rsidP="00EF7AB0">
      <w:pPr>
        <w:pStyle w:val="ListParagraph"/>
        <w:spacing w:after="0" w:line="240" w:lineRule="auto"/>
        <w:ind w:left="360"/>
        <w:jc w:val="both"/>
        <w:rPr>
          <w:rFonts w:ascii="Times New Roman" w:hAnsi="Times New Roman"/>
          <w:sz w:val="24"/>
          <w:szCs w:val="24"/>
        </w:rPr>
      </w:pPr>
      <w:r w:rsidRPr="00C14667">
        <w:rPr>
          <w:rFonts w:ascii="Times New Roman" w:hAnsi="Times New Roman"/>
          <w:b/>
          <w:sz w:val="24"/>
          <w:szCs w:val="24"/>
        </w:rPr>
        <w:t>2.6</w:t>
      </w:r>
      <w:r>
        <w:rPr>
          <w:rFonts w:ascii="Times New Roman" w:hAnsi="Times New Roman"/>
          <w:b/>
          <w:sz w:val="24"/>
          <w:szCs w:val="24"/>
        </w:rPr>
        <w:tab/>
        <w:t xml:space="preserve"> </w:t>
      </w:r>
      <w:r w:rsidR="00A85F25">
        <w:rPr>
          <w:rFonts w:ascii="Times New Roman" w:hAnsi="Times New Roman"/>
          <w:b/>
          <w:sz w:val="24"/>
          <w:szCs w:val="24"/>
        </w:rPr>
        <w:tab/>
      </w:r>
      <w:r w:rsidRPr="00C14667">
        <w:rPr>
          <w:rFonts w:ascii="Times New Roman" w:hAnsi="Times New Roman"/>
          <w:sz w:val="24"/>
          <w:szCs w:val="24"/>
        </w:rPr>
        <w:t xml:space="preserve">apply and communicate understanding of the importance of diversity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A85F25">
        <w:rPr>
          <w:rFonts w:ascii="Times New Roman" w:hAnsi="Times New Roman"/>
          <w:sz w:val="24"/>
          <w:szCs w:val="24"/>
        </w:rPr>
        <w:tab/>
      </w:r>
      <w:r w:rsidRPr="00C14667">
        <w:rPr>
          <w:rFonts w:ascii="Times New Roman" w:hAnsi="Times New Roman"/>
          <w:sz w:val="24"/>
          <w:szCs w:val="24"/>
        </w:rPr>
        <w:t>difference in shaping life experience at the micro, mezzo, and macro levels;</w:t>
      </w:r>
    </w:p>
    <w:p w:rsidR="00EF7AB0" w:rsidRPr="000A5414" w:rsidRDefault="00EF7AB0" w:rsidP="00EF7AB0">
      <w:pPr>
        <w:jc w:val="both"/>
        <w:rPr>
          <w:rFonts w:ascii="Times New Roman" w:hAnsi="Times New Roman"/>
          <w:szCs w:val="24"/>
        </w:rPr>
      </w:pPr>
      <w:r>
        <w:rPr>
          <w:rFonts w:ascii="Times New Roman" w:hAnsi="Times New Roman"/>
          <w:b/>
          <w:szCs w:val="24"/>
        </w:rPr>
        <w:t xml:space="preserve">      </w:t>
      </w:r>
      <w:r w:rsidRPr="000A5414">
        <w:rPr>
          <w:rFonts w:ascii="Times New Roman" w:hAnsi="Times New Roman"/>
          <w:b/>
          <w:szCs w:val="24"/>
        </w:rPr>
        <w:t xml:space="preserve">2.7 </w:t>
      </w:r>
      <w:r>
        <w:rPr>
          <w:rFonts w:ascii="Times New Roman" w:hAnsi="Times New Roman"/>
          <w:b/>
          <w:szCs w:val="24"/>
        </w:rPr>
        <w:t xml:space="preserve"> </w:t>
      </w:r>
      <w:r w:rsidR="00A85F25">
        <w:rPr>
          <w:rFonts w:ascii="Times New Roman" w:hAnsi="Times New Roman"/>
          <w:b/>
          <w:szCs w:val="24"/>
        </w:rPr>
        <w:tab/>
      </w:r>
      <w:r w:rsidRPr="000A5414">
        <w:rPr>
          <w:rFonts w:ascii="Times New Roman" w:hAnsi="Times New Roman"/>
          <w:szCs w:val="24"/>
        </w:rPr>
        <w:t xml:space="preserve">present themselves as learners and engage clients and constituencies as experts of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sidR="00A85F25">
        <w:rPr>
          <w:rFonts w:ascii="Times New Roman" w:hAnsi="Times New Roman"/>
          <w:szCs w:val="24"/>
        </w:rPr>
        <w:t xml:space="preserve"> </w:t>
      </w:r>
      <w:r w:rsidR="00A85F25">
        <w:rPr>
          <w:rFonts w:ascii="Times New Roman" w:hAnsi="Times New Roman"/>
          <w:szCs w:val="24"/>
        </w:rPr>
        <w:tab/>
      </w:r>
      <w:r w:rsidRPr="000A5414">
        <w:rPr>
          <w:rFonts w:ascii="Times New Roman" w:hAnsi="Times New Roman"/>
          <w:szCs w:val="24"/>
        </w:rPr>
        <w:t>their own experiences; and</w:t>
      </w:r>
    </w:p>
    <w:p w:rsidR="00EF7AB0" w:rsidRPr="000A5414" w:rsidRDefault="00EF7AB0" w:rsidP="00EF7AB0">
      <w:pPr>
        <w:ind w:firstLine="360"/>
        <w:jc w:val="both"/>
        <w:rPr>
          <w:rFonts w:ascii="Times New Roman" w:hAnsi="Times New Roman"/>
          <w:szCs w:val="24"/>
        </w:rPr>
      </w:pPr>
      <w:r w:rsidRPr="000A5414">
        <w:rPr>
          <w:rFonts w:ascii="Times New Roman" w:hAnsi="Times New Roman"/>
          <w:b/>
          <w:szCs w:val="24"/>
        </w:rPr>
        <w:t>2.8</w:t>
      </w:r>
      <w:r>
        <w:rPr>
          <w:rFonts w:ascii="Times New Roman" w:hAnsi="Times New Roman"/>
          <w:b/>
          <w:szCs w:val="24"/>
        </w:rPr>
        <w:tab/>
        <w:t xml:space="preserve"> </w:t>
      </w:r>
      <w:r w:rsidR="00A85F25">
        <w:rPr>
          <w:rFonts w:ascii="Times New Roman" w:hAnsi="Times New Roman"/>
          <w:b/>
          <w:szCs w:val="24"/>
        </w:rPr>
        <w:tab/>
      </w:r>
      <w:r w:rsidRPr="000A5414">
        <w:rPr>
          <w:rFonts w:ascii="Times New Roman" w:hAnsi="Times New Roman"/>
          <w:szCs w:val="24"/>
        </w:rPr>
        <w:t xml:space="preserve">apply self-awareness and self-regulation to manage the influence of personal </w:t>
      </w:r>
      <w:r>
        <w:rPr>
          <w:rFonts w:ascii="Times New Roman" w:hAnsi="Times New Roman"/>
          <w:szCs w:val="24"/>
        </w:rPr>
        <w:tab/>
        <w:t xml:space="preserve">  </w:t>
      </w:r>
      <w:r>
        <w:rPr>
          <w:rFonts w:ascii="Times New Roman" w:hAnsi="Times New Roman"/>
          <w:szCs w:val="24"/>
        </w:rPr>
        <w:tab/>
        <w:t xml:space="preserve">  </w:t>
      </w:r>
      <w:r>
        <w:rPr>
          <w:rFonts w:ascii="Times New Roman" w:hAnsi="Times New Roman"/>
          <w:szCs w:val="24"/>
        </w:rPr>
        <w:tab/>
      </w:r>
      <w:r w:rsidR="00A85F25">
        <w:rPr>
          <w:rFonts w:ascii="Times New Roman" w:hAnsi="Times New Roman"/>
          <w:szCs w:val="24"/>
        </w:rPr>
        <w:tab/>
      </w:r>
      <w:r w:rsidRPr="000A5414">
        <w:rPr>
          <w:rFonts w:ascii="Times New Roman" w:hAnsi="Times New Roman"/>
          <w:szCs w:val="24"/>
        </w:rPr>
        <w:t>biases and values in working with diverse clients and constituencies.</w:t>
      </w:r>
    </w:p>
    <w:p w:rsidR="005416E1" w:rsidRDefault="005416E1" w:rsidP="005416E1">
      <w:pPr>
        <w:rPr>
          <w:rFonts w:ascii="Times New Roman" w:hAnsi="Times New Roman"/>
          <w:szCs w:val="24"/>
        </w:rPr>
      </w:pPr>
    </w:p>
    <w:p w:rsidR="005416E1" w:rsidRDefault="005416E1" w:rsidP="005416E1">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85F25" w:rsidRPr="00A85F25" w:rsidRDefault="00A85F25" w:rsidP="00135F8E">
      <w:pPr>
        <w:numPr>
          <w:ilvl w:val="0"/>
          <w:numId w:val="2"/>
        </w:numPr>
        <w:contextualSpacing/>
        <w:rPr>
          <w:rFonts w:ascii="Times New Roman" w:hAnsi="Times New Roman"/>
          <w:sz w:val="20"/>
        </w:rPr>
      </w:pPr>
      <w:r>
        <w:rPr>
          <w:rFonts w:ascii="Times New Roman" w:hAnsi="Times New Roman"/>
          <w:b/>
          <w:szCs w:val="24"/>
        </w:rPr>
        <w:lastRenderedPageBreak/>
        <w:t>Advance Human Rights and Social, E</w:t>
      </w:r>
      <w:r w:rsidRPr="00643C29">
        <w:rPr>
          <w:rFonts w:ascii="Times New Roman" w:hAnsi="Times New Roman"/>
          <w:b/>
          <w:szCs w:val="24"/>
        </w:rPr>
        <w:t xml:space="preserve">conomic </w:t>
      </w:r>
      <w:r>
        <w:rPr>
          <w:rFonts w:ascii="Times New Roman" w:hAnsi="Times New Roman"/>
          <w:b/>
          <w:szCs w:val="24"/>
        </w:rPr>
        <w:t>and Environmental J</w:t>
      </w:r>
      <w:r w:rsidRPr="00643C29">
        <w:rPr>
          <w:rFonts w:ascii="Times New Roman" w:hAnsi="Times New Roman"/>
          <w:b/>
          <w:szCs w:val="24"/>
        </w:rPr>
        <w:t>ustice.</w:t>
      </w:r>
      <w:r w:rsidRPr="00643C29">
        <w:rPr>
          <w:rFonts w:ascii="Times New Roman" w:hAnsi="Times New Roman"/>
          <w:szCs w:val="24"/>
        </w:rPr>
        <w:t xml:space="preserve">  </w:t>
      </w:r>
      <w:r w:rsidRPr="00A85F25">
        <w:rPr>
          <w:rFonts w:ascii="Times New Roman" w:hAnsi="Times New Roman"/>
          <w:sz w:val="20"/>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rsidR="00A85F25" w:rsidRPr="00643C29" w:rsidRDefault="00A85F25" w:rsidP="00A85F25">
      <w:pPr>
        <w:ind w:left="360"/>
        <w:contextualSpacing/>
        <w:rPr>
          <w:rFonts w:ascii="Times New Roman" w:hAnsi="Times New Roman"/>
          <w:szCs w:val="24"/>
        </w:rPr>
      </w:pPr>
    </w:p>
    <w:p w:rsidR="00A85F25" w:rsidRPr="00C14667" w:rsidRDefault="00A85F25" w:rsidP="00A85F25">
      <w:pPr>
        <w:ind w:left="360"/>
        <w:rPr>
          <w:rFonts w:ascii="Times New Roman" w:hAnsi="Times New Roman"/>
          <w:szCs w:val="24"/>
        </w:rPr>
      </w:pPr>
      <w:r w:rsidRPr="00C14667">
        <w:rPr>
          <w:rFonts w:ascii="Times New Roman" w:hAnsi="Times New Roman"/>
          <w:b/>
          <w:szCs w:val="24"/>
        </w:rPr>
        <w:t>3.9</w:t>
      </w:r>
      <w:r>
        <w:rPr>
          <w:rFonts w:ascii="Times New Roman" w:hAnsi="Times New Roman"/>
          <w:b/>
          <w:szCs w:val="24"/>
        </w:rPr>
        <w:tab/>
        <w:t xml:space="preserve">  </w:t>
      </w:r>
      <w:r>
        <w:rPr>
          <w:rFonts w:ascii="Times New Roman" w:hAnsi="Times New Roman"/>
          <w:b/>
          <w:szCs w:val="24"/>
        </w:rPr>
        <w:tab/>
      </w:r>
      <w:r w:rsidRPr="00C14667">
        <w:rPr>
          <w:rFonts w:ascii="Times New Roman" w:hAnsi="Times New Roman"/>
          <w:szCs w:val="24"/>
        </w:rPr>
        <w:t xml:space="preserve">apply their understanding of social, economic and environmental justice to advocate for </w:t>
      </w:r>
      <w:r>
        <w:rPr>
          <w:rFonts w:ascii="Times New Roman" w:hAnsi="Times New Roman"/>
          <w:szCs w:val="24"/>
        </w:rPr>
        <w:tab/>
      </w:r>
      <w:r>
        <w:rPr>
          <w:rFonts w:ascii="Times New Roman" w:hAnsi="Times New Roman"/>
          <w:szCs w:val="24"/>
        </w:rPr>
        <w:tab/>
      </w:r>
      <w:r>
        <w:rPr>
          <w:rFonts w:ascii="Times New Roman" w:hAnsi="Times New Roman"/>
          <w:szCs w:val="24"/>
        </w:rPr>
        <w:tab/>
      </w:r>
      <w:r w:rsidRPr="00C14667">
        <w:rPr>
          <w:rFonts w:ascii="Times New Roman" w:hAnsi="Times New Roman"/>
          <w:szCs w:val="24"/>
        </w:rPr>
        <w:t>human rights at the individual and system levels; and</w:t>
      </w:r>
    </w:p>
    <w:p w:rsidR="00A85F25" w:rsidRDefault="00A85F25" w:rsidP="00A85F25">
      <w:pPr>
        <w:ind w:left="360"/>
        <w:contextualSpacing/>
        <w:rPr>
          <w:rFonts w:ascii="Times New Roman" w:hAnsi="Times New Roman"/>
          <w:szCs w:val="24"/>
        </w:rPr>
      </w:pPr>
      <w:r w:rsidRPr="00D21A10">
        <w:rPr>
          <w:rFonts w:ascii="Times New Roman" w:hAnsi="Times New Roman"/>
          <w:b/>
          <w:szCs w:val="24"/>
        </w:rPr>
        <w:t>3.1</w:t>
      </w:r>
      <w:r>
        <w:rPr>
          <w:rFonts w:ascii="Times New Roman" w:hAnsi="Times New Roman"/>
          <w:b/>
          <w:szCs w:val="24"/>
        </w:rPr>
        <w:t xml:space="preserve">0 </w:t>
      </w:r>
      <w:r>
        <w:rPr>
          <w:rFonts w:ascii="Times New Roman" w:hAnsi="Times New Roman"/>
          <w:b/>
          <w:szCs w:val="24"/>
        </w:rPr>
        <w:tab/>
      </w:r>
      <w:r>
        <w:rPr>
          <w:rFonts w:ascii="Times New Roman" w:hAnsi="Times New Roman"/>
          <w:szCs w:val="24"/>
        </w:rPr>
        <w:t xml:space="preserve">engage in practices that advance social, </w:t>
      </w:r>
      <w:r w:rsidRPr="0028142F">
        <w:rPr>
          <w:rFonts w:ascii="Times New Roman" w:hAnsi="Times New Roman"/>
          <w:szCs w:val="24"/>
        </w:rPr>
        <w:t>economic</w:t>
      </w:r>
      <w:r>
        <w:rPr>
          <w:rFonts w:ascii="Times New Roman" w:hAnsi="Times New Roman"/>
          <w:szCs w:val="24"/>
        </w:rPr>
        <w:t xml:space="preserve"> and environmental justice.</w:t>
      </w:r>
    </w:p>
    <w:p w:rsidR="000D090D" w:rsidRDefault="00A85F25" w:rsidP="00A85F25">
      <w:pPr>
        <w:spacing w:line="480" w:lineRule="auto"/>
        <w:ind w:left="907"/>
        <w:contextualSpacing/>
        <w:rPr>
          <w:rFonts w:ascii="Times New Roman" w:hAnsi="Times New Roman"/>
          <w:szCs w:val="24"/>
          <w:u w:val="single"/>
        </w:rPr>
      </w:pPr>
      <w:r>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r w:rsidR="000D090D">
        <w:rPr>
          <w:rFonts w:ascii="Times New Roman" w:hAnsi="Times New Roman"/>
          <w:szCs w:val="24"/>
          <w:u w:val="single"/>
        </w:rPr>
        <w:tab/>
      </w:r>
    </w:p>
    <w:p w:rsidR="00A85F25" w:rsidRPr="000D090D" w:rsidRDefault="00A85F25" w:rsidP="00A85F25">
      <w:pPr>
        <w:spacing w:line="480" w:lineRule="auto"/>
        <w:ind w:left="907"/>
        <w:contextualSpacing/>
        <w:rPr>
          <w:rFonts w:ascii="Times New Roman" w:hAnsi="Times New Roman"/>
          <w:szCs w:val="24"/>
          <w:u w:val="single"/>
        </w:rPr>
      </w:pPr>
    </w:p>
    <w:p w:rsidR="00BD0AEA" w:rsidRPr="00BD0AEA" w:rsidRDefault="00BD0AEA" w:rsidP="00135F8E">
      <w:pPr>
        <w:pStyle w:val="ListParagraph"/>
        <w:numPr>
          <w:ilvl w:val="0"/>
          <w:numId w:val="2"/>
        </w:numPr>
        <w:spacing w:after="0" w:line="240" w:lineRule="auto"/>
        <w:rPr>
          <w:rFonts w:ascii="Times New Roman" w:hAnsi="Times New Roman"/>
          <w:sz w:val="20"/>
          <w:szCs w:val="20"/>
        </w:rPr>
      </w:pPr>
      <w:r w:rsidRPr="00C14667">
        <w:rPr>
          <w:rFonts w:ascii="Times New Roman" w:hAnsi="Times New Roman"/>
          <w:b/>
          <w:sz w:val="24"/>
          <w:szCs w:val="24"/>
        </w:rPr>
        <w:t>Engage In Practice-informed Research and Research-informed Practice.</w:t>
      </w:r>
      <w:r w:rsidRPr="00C14667">
        <w:rPr>
          <w:rFonts w:ascii="Times New Roman" w:hAnsi="Times New Roman"/>
          <w:sz w:val="24"/>
          <w:szCs w:val="24"/>
        </w:rPr>
        <w:t xml:space="preserve">  </w:t>
      </w:r>
      <w:r w:rsidRPr="00BD0AEA">
        <w:rPr>
          <w:rFonts w:ascii="Times New Roman" w:hAnsi="Times New Roman"/>
          <w:sz w:val="20"/>
          <w:szCs w:val="20"/>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w:t>
      </w:r>
    </w:p>
    <w:p w:rsidR="00BD0AEA" w:rsidRPr="00C14667" w:rsidRDefault="00BD0AEA" w:rsidP="00BD0AEA">
      <w:pPr>
        <w:pStyle w:val="ListParagraph"/>
        <w:spacing w:after="0" w:line="240" w:lineRule="auto"/>
        <w:ind w:left="360"/>
        <w:rPr>
          <w:rFonts w:ascii="Times New Roman" w:hAnsi="Times New Roman"/>
          <w:sz w:val="24"/>
          <w:szCs w:val="24"/>
        </w:rPr>
      </w:pPr>
    </w:p>
    <w:p w:rsidR="00BD0AEA" w:rsidRPr="00CB7ACF" w:rsidRDefault="00BD0AEA" w:rsidP="00135F8E">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ab/>
      </w:r>
      <w:r w:rsidRPr="00CB7ACF">
        <w:rPr>
          <w:rFonts w:ascii="Times New Roman" w:hAnsi="Times New Roman"/>
          <w:sz w:val="24"/>
          <w:szCs w:val="24"/>
        </w:rPr>
        <w:t>use practice experience and theory to inform scientific inquiry and research;</w:t>
      </w:r>
    </w:p>
    <w:p w:rsidR="00BD0AEA" w:rsidRPr="00CB7ACF" w:rsidRDefault="00BD0AEA" w:rsidP="00BD0AEA">
      <w:pPr>
        <w:ind w:left="450"/>
        <w:rPr>
          <w:rFonts w:ascii="Times New Roman" w:hAnsi="Times New Roman"/>
          <w:szCs w:val="24"/>
        </w:rPr>
      </w:pPr>
      <w:r w:rsidRPr="00CB7ACF">
        <w:rPr>
          <w:rFonts w:ascii="Times New Roman" w:hAnsi="Times New Roman"/>
          <w:b/>
          <w:szCs w:val="24"/>
        </w:rPr>
        <w:t>4.12</w:t>
      </w:r>
      <w:r w:rsidRPr="00CB7ACF">
        <w:rPr>
          <w:rFonts w:ascii="Times New Roman" w:hAnsi="Times New Roman"/>
          <w:szCs w:val="24"/>
        </w:rPr>
        <w:t xml:space="preserve">  </w:t>
      </w:r>
      <w:r>
        <w:rPr>
          <w:rFonts w:ascii="Times New Roman" w:hAnsi="Times New Roman"/>
          <w:szCs w:val="24"/>
        </w:rPr>
        <w:tab/>
      </w:r>
      <w:r w:rsidRPr="00CB7ACF">
        <w:rPr>
          <w:rFonts w:ascii="Times New Roman" w:hAnsi="Times New Roman"/>
          <w:szCs w:val="24"/>
        </w:rPr>
        <w:t xml:space="preserve">apply critical thinking to engage in analysis of quantitative and qualitative                               </w:t>
      </w:r>
      <w:r>
        <w:rPr>
          <w:rFonts w:ascii="Times New Roman" w:hAnsi="Times New Roman"/>
          <w:szCs w:val="24"/>
        </w:rPr>
        <w:tab/>
      </w:r>
      <w:r>
        <w:rPr>
          <w:rFonts w:ascii="Times New Roman" w:hAnsi="Times New Roman"/>
          <w:szCs w:val="24"/>
        </w:rPr>
        <w:tab/>
      </w:r>
      <w:r w:rsidRPr="00CB7ACF">
        <w:rPr>
          <w:rFonts w:ascii="Times New Roman" w:hAnsi="Times New Roman"/>
          <w:szCs w:val="24"/>
        </w:rPr>
        <w:t>research methods and research findings; and</w:t>
      </w:r>
    </w:p>
    <w:p w:rsidR="00BD0AEA" w:rsidRPr="00CB7ACF" w:rsidRDefault="00BD0AEA" w:rsidP="00BD0AEA">
      <w:pPr>
        <w:ind w:left="450"/>
        <w:rPr>
          <w:rFonts w:ascii="Times New Roman" w:hAnsi="Times New Roman"/>
          <w:szCs w:val="24"/>
        </w:rPr>
      </w:pPr>
      <w:r w:rsidRPr="00CB7ACF">
        <w:rPr>
          <w:rFonts w:ascii="Times New Roman" w:hAnsi="Times New Roman"/>
          <w:b/>
          <w:szCs w:val="24"/>
        </w:rPr>
        <w:t>4.13</w:t>
      </w:r>
      <w:r w:rsidRPr="00CB7ACF">
        <w:rPr>
          <w:rFonts w:ascii="Times New Roman" w:hAnsi="Times New Roman"/>
          <w:szCs w:val="24"/>
        </w:rPr>
        <w:t xml:space="preserve">  </w:t>
      </w:r>
      <w:r>
        <w:rPr>
          <w:rFonts w:ascii="Times New Roman" w:hAnsi="Times New Roman"/>
          <w:szCs w:val="24"/>
        </w:rPr>
        <w:tab/>
      </w:r>
      <w:r w:rsidRPr="00CB7ACF">
        <w:rPr>
          <w:rFonts w:ascii="Times New Roman" w:hAnsi="Times New Roman"/>
          <w:szCs w:val="24"/>
        </w:rPr>
        <w:t xml:space="preserve">use and translate research evidence to inform and improve practice, policy, and  </w:t>
      </w:r>
      <w:r w:rsidRPr="00CB7ACF">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Pr="00CB7ACF">
        <w:rPr>
          <w:rFonts w:ascii="Times New Roman" w:hAnsi="Times New Roman"/>
          <w:szCs w:val="24"/>
        </w:rPr>
        <w:t>service delivery.</w:t>
      </w:r>
    </w:p>
    <w:p w:rsidR="00BD0AEA" w:rsidRPr="00BD0AEA" w:rsidRDefault="00BD0AEA" w:rsidP="00BD0AEA">
      <w:pPr>
        <w:rPr>
          <w:rFonts w:ascii="Times New Roman" w:hAnsi="Times New Roman"/>
          <w:sz w:val="20"/>
        </w:rPr>
      </w:pPr>
    </w:p>
    <w:p w:rsidR="000D090D" w:rsidRPr="000D090D" w:rsidRDefault="000D090D" w:rsidP="000D090D">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BD0AEA" w:rsidRDefault="00BD0AEA" w:rsidP="00BD0AEA">
      <w:pPr>
        <w:ind w:left="360"/>
        <w:contextualSpacing/>
        <w:rPr>
          <w:rFonts w:ascii="Times New Roman" w:hAnsi="Times New Roman"/>
          <w:szCs w:val="24"/>
        </w:rPr>
      </w:pPr>
    </w:p>
    <w:p w:rsidR="00BD0AEA" w:rsidRDefault="00BD0AEA" w:rsidP="00BD0AEA">
      <w:pPr>
        <w:ind w:left="360"/>
        <w:contextualSpacing/>
        <w:rPr>
          <w:rFonts w:ascii="Times New Roman" w:hAnsi="Times New Roman"/>
          <w:szCs w:val="24"/>
        </w:rPr>
      </w:pPr>
    </w:p>
    <w:p w:rsidR="00BD0AEA" w:rsidRPr="00BD0AEA" w:rsidRDefault="00BD0AEA" w:rsidP="00BD0AEA">
      <w:pPr>
        <w:ind w:left="360"/>
        <w:contextualSpacing/>
        <w:rPr>
          <w:rFonts w:ascii="Times New Roman" w:hAnsi="Times New Roman"/>
          <w:szCs w:val="24"/>
        </w:rPr>
      </w:pPr>
    </w:p>
    <w:p w:rsidR="006478C9" w:rsidRPr="006478C9" w:rsidRDefault="006478C9" w:rsidP="00135F8E">
      <w:pPr>
        <w:pStyle w:val="ListParagraph"/>
        <w:numPr>
          <w:ilvl w:val="0"/>
          <w:numId w:val="2"/>
        </w:numPr>
        <w:spacing w:after="0" w:line="240" w:lineRule="auto"/>
        <w:rPr>
          <w:rFonts w:ascii="Times New Roman" w:hAnsi="Times New Roman"/>
          <w:sz w:val="20"/>
          <w:szCs w:val="20"/>
        </w:rPr>
      </w:pPr>
      <w:r>
        <w:rPr>
          <w:rFonts w:ascii="Times New Roman" w:hAnsi="Times New Roman"/>
          <w:b/>
          <w:sz w:val="24"/>
          <w:szCs w:val="24"/>
        </w:rPr>
        <w:t>Engage in P</w:t>
      </w:r>
      <w:r w:rsidRPr="00207AD7">
        <w:rPr>
          <w:rFonts w:ascii="Times New Roman" w:hAnsi="Times New Roman"/>
          <w:b/>
          <w:sz w:val="24"/>
          <w:szCs w:val="24"/>
        </w:rPr>
        <w:t xml:space="preserve">olicy </w:t>
      </w:r>
      <w:r>
        <w:rPr>
          <w:rFonts w:ascii="Times New Roman" w:hAnsi="Times New Roman"/>
          <w:b/>
          <w:sz w:val="24"/>
          <w:szCs w:val="24"/>
        </w:rPr>
        <w:t>Practice</w:t>
      </w:r>
      <w:r w:rsidRPr="00207AD7">
        <w:rPr>
          <w:rFonts w:ascii="Times New Roman" w:hAnsi="Times New Roman"/>
          <w:b/>
          <w:sz w:val="24"/>
          <w:szCs w:val="24"/>
        </w:rPr>
        <w:t>.</w:t>
      </w:r>
      <w:r w:rsidRPr="00207AD7">
        <w:rPr>
          <w:rFonts w:ascii="Times New Roman" w:hAnsi="Times New Roman"/>
          <w:sz w:val="24"/>
          <w:szCs w:val="24"/>
        </w:rPr>
        <w:t xml:space="preserve">  </w:t>
      </w:r>
      <w:r w:rsidRPr="006478C9">
        <w:rPr>
          <w:rFonts w:ascii="Times New Roman" w:hAnsi="Times New Roman"/>
          <w:sz w:val="20"/>
          <w:szCs w:val="20"/>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rsidR="006478C9" w:rsidRPr="00655FD9" w:rsidRDefault="006478C9" w:rsidP="006478C9">
      <w:pPr>
        <w:contextualSpacing/>
        <w:rPr>
          <w:rFonts w:ascii="Times New Roman" w:hAnsi="Times New Roman"/>
          <w:szCs w:val="24"/>
        </w:rPr>
      </w:pPr>
    </w:p>
    <w:p w:rsidR="006478C9" w:rsidRPr="00655FD9" w:rsidRDefault="006478C9" w:rsidP="006478C9">
      <w:pPr>
        <w:ind w:left="360"/>
        <w:contextualSpacing/>
        <w:rPr>
          <w:rFonts w:ascii="Times New Roman" w:hAnsi="Times New Roman"/>
          <w:szCs w:val="24"/>
        </w:rPr>
      </w:pPr>
      <w:r w:rsidRPr="00207AD7">
        <w:rPr>
          <w:rFonts w:ascii="Times New Roman" w:hAnsi="Times New Roman"/>
          <w:b/>
          <w:szCs w:val="24"/>
        </w:rPr>
        <w:t>5.14</w:t>
      </w:r>
      <w:r>
        <w:rPr>
          <w:rFonts w:ascii="Times New Roman" w:hAnsi="Times New Roman"/>
          <w:b/>
          <w:szCs w:val="24"/>
        </w:rPr>
        <w:t xml:space="preserve"> </w:t>
      </w:r>
      <w:r>
        <w:rPr>
          <w:rFonts w:ascii="Times New Roman" w:hAnsi="Times New Roman"/>
          <w:b/>
          <w:szCs w:val="24"/>
        </w:rPr>
        <w:tab/>
      </w:r>
      <w:r>
        <w:rPr>
          <w:rFonts w:ascii="Times New Roman" w:hAnsi="Times New Roman"/>
          <w:szCs w:val="24"/>
        </w:rPr>
        <w:t>identify social policy at the local, state, and federal level that impacts well-</w:t>
      </w:r>
      <w:r>
        <w:rPr>
          <w:rFonts w:ascii="Times New Roman" w:hAnsi="Times New Roman"/>
          <w:szCs w:val="24"/>
        </w:rPr>
        <w:tab/>
        <w:t xml:space="preserve">being,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service delivery, and access to social services;</w:t>
      </w:r>
    </w:p>
    <w:p w:rsidR="006478C9" w:rsidRDefault="006478C9" w:rsidP="006478C9">
      <w:pPr>
        <w:ind w:left="360"/>
        <w:contextualSpacing/>
        <w:rPr>
          <w:rFonts w:ascii="Times New Roman" w:hAnsi="Times New Roman"/>
          <w:szCs w:val="24"/>
        </w:rPr>
      </w:pPr>
      <w:r w:rsidRPr="00207AD7">
        <w:rPr>
          <w:rFonts w:ascii="Times New Roman" w:hAnsi="Times New Roman"/>
          <w:b/>
          <w:szCs w:val="24"/>
        </w:rPr>
        <w:t>5.15</w:t>
      </w:r>
      <w:r>
        <w:rPr>
          <w:rFonts w:ascii="Times New Roman" w:hAnsi="Times New Roman"/>
          <w:b/>
          <w:szCs w:val="24"/>
        </w:rPr>
        <w:t xml:space="preserve">  </w:t>
      </w:r>
      <w:r>
        <w:rPr>
          <w:rFonts w:ascii="Times New Roman" w:hAnsi="Times New Roman"/>
          <w:szCs w:val="24"/>
        </w:rPr>
        <w:tab/>
        <w:t xml:space="preserve">assess how social welfare and economic policies impact the delivery of and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access to social services;</w:t>
      </w:r>
    </w:p>
    <w:p w:rsidR="006478C9" w:rsidRPr="00C65EB6" w:rsidRDefault="006478C9" w:rsidP="006478C9">
      <w:pPr>
        <w:ind w:left="360"/>
        <w:contextualSpacing/>
        <w:rPr>
          <w:rFonts w:ascii="Times New Roman" w:hAnsi="Times New Roman"/>
          <w:szCs w:val="24"/>
        </w:rPr>
      </w:pPr>
      <w:r>
        <w:rPr>
          <w:rFonts w:ascii="Times New Roman" w:hAnsi="Times New Roman"/>
          <w:b/>
          <w:szCs w:val="24"/>
        </w:rPr>
        <w:t xml:space="preserve">5.16   </w:t>
      </w:r>
      <w:r>
        <w:rPr>
          <w:rFonts w:ascii="Times New Roman" w:hAnsi="Times New Roman"/>
          <w:b/>
          <w:szCs w:val="24"/>
        </w:rPr>
        <w:tab/>
      </w:r>
      <w:r w:rsidRPr="00C65EB6">
        <w:rPr>
          <w:rFonts w:ascii="Times New Roman" w:hAnsi="Times New Roman"/>
          <w:szCs w:val="24"/>
        </w:rPr>
        <w:t>apply critical thinking to analyze, formulate, and advocate for policies</w:t>
      </w:r>
      <w:r>
        <w:rPr>
          <w:rFonts w:ascii="Times New Roman" w:hAnsi="Times New Roman"/>
          <w:b/>
          <w:szCs w:val="24"/>
        </w:rPr>
        <w:t xml:space="preserve"> </w:t>
      </w:r>
      <w:r w:rsidRPr="00C65EB6">
        <w:rPr>
          <w:rFonts w:ascii="Times New Roman" w:hAnsi="Times New Roman"/>
          <w:szCs w:val="24"/>
        </w:rPr>
        <w:t xml:space="preserve">that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Pr="00C65EB6">
        <w:rPr>
          <w:rFonts w:ascii="Times New Roman" w:hAnsi="Times New Roman"/>
          <w:szCs w:val="24"/>
        </w:rPr>
        <w:t>advance human rights and social, economic, and environmental justice.</w:t>
      </w:r>
    </w:p>
    <w:p w:rsidR="006478C9" w:rsidRDefault="006478C9" w:rsidP="006478C9">
      <w:pPr>
        <w:autoSpaceDE w:val="0"/>
        <w:autoSpaceDN w:val="0"/>
        <w:adjustRightInd w:val="0"/>
        <w:spacing w:line="480" w:lineRule="auto"/>
        <w:rPr>
          <w:rFonts w:ascii="Times New Roman" w:hAnsi="Times New Roman"/>
          <w:szCs w:val="24"/>
        </w:rPr>
      </w:pPr>
    </w:p>
    <w:p w:rsidR="000D090D" w:rsidRDefault="000D090D" w:rsidP="000D090D">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478C9" w:rsidRPr="000D090D" w:rsidRDefault="006478C9" w:rsidP="000D090D">
      <w:pPr>
        <w:spacing w:line="480" w:lineRule="auto"/>
        <w:ind w:left="900"/>
        <w:rPr>
          <w:rFonts w:ascii="Times New Roman" w:hAnsi="Times New Roman"/>
          <w:szCs w:val="24"/>
          <w:u w:val="single"/>
        </w:rPr>
      </w:pPr>
    </w:p>
    <w:p w:rsidR="006478C9" w:rsidRPr="006478C9" w:rsidRDefault="006478C9" w:rsidP="00135F8E">
      <w:pPr>
        <w:pStyle w:val="ListParagraph"/>
        <w:numPr>
          <w:ilvl w:val="0"/>
          <w:numId w:val="2"/>
        </w:numPr>
        <w:autoSpaceDE w:val="0"/>
        <w:autoSpaceDN w:val="0"/>
        <w:adjustRightInd w:val="0"/>
        <w:spacing w:after="0" w:line="240" w:lineRule="auto"/>
        <w:rPr>
          <w:rFonts w:ascii="Times New Roman" w:hAnsi="Times New Roman"/>
          <w:sz w:val="20"/>
          <w:szCs w:val="20"/>
        </w:rPr>
      </w:pPr>
      <w:r w:rsidRPr="006478C9">
        <w:rPr>
          <w:rFonts w:ascii="Times New Roman" w:hAnsi="Times New Roman"/>
          <w:b/>
          <w:sz w:val="24"/>
          <w:szCs w:val="24"/>
        </w:rPr>
        <w:t>Engage with Individuals, Families, Groups, Organizations, and Communities.</w:t>
      </w:r>
      <w:r w:rsidRPr="006478C9">
        <w:rPr>
          <w:rFonts w:ascii="Times New Roman" w:hAnsi="Times New Roman"/>
          <w:sz w:val="20"/>
          <w:szCs w:val="20"/>
        </w:rPr>
        <w:t xml:space="preserve">  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rsidR="006478C9" w:rsidRDefault="006478C9" w:rsidP="006478C9">
      <w:pPr>
        <w:pStyle w:val="ListParagraph"/>
        <w:autoSpaceDE w:val="0"/>
        <w:autoSpaceDN w:val="0"/>
        <w:adjustRightInd w:val="0"/>
        <w:spacing w:after="0" w:line="240" w:lineRule="auto"/>
        <w:ind w:left="1440"/>
        <w:rPr>
          <w:rFonts w:ascii="Times New Roman" w:hAnsi="Times New Roman"/>
          <w:sz w:val="24"/>
          <w:szCs w:val="24"/>
        </w:rPr>
      </w:pPr>
    </w:p>
    <w:p w:rsidR="006478C9" w:rsidRDefault="006478C9" w:rsidP="00135F8E">
      <w:pPr>
        <w:pStyle w:val="ListParagraph"/>
        <w:numPr>
          <w:ilvl w:val="1"/>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24973">
        <w:rPr>
          <w:rFonts w:ascii="Times New Roman" w:hAnsi="Times New Roman"/>
          <w:sz w:val="24"/>
          <w:szCs w:val="24"/>
        </w:rPr>
        <w:t>apply knowledge of human behavior and the social environment, person-in</w:t>
      </w:r>
      <w:r>
        <w:rPr>
          <w:rFonts w:ascii="Times New Roman" w:hAnsi="Times New Roman"/>
          <w:sz w:val="24"/>
          <w:szCs w:val="24"/>
        </w:rPr>
        <w:t xml:space="preserve">          </w:t>
      </w:r>
      <w:r>
        <w:rPr>
          <w:rFonts w:ascii="Times New Roman" w:hAnsi="Times New Roman"/>
          <w:sz w:val="24"/>
          <w:szCs w:val="24"/>
        </w:rPr>
        <w:tab/>
      </w:r>
      <w:r w:rsidRPr="00E24973">
        <w:rPr>
          <w:rFonts w:ascii="Times New Roman" w:hAnsi="Times New Roman"/>
          <w:sz w:val="24"/>
          <w:szCs w:val="24"/>
        </w:rPr>
        <w:t>environment, and other multidisciplinary theoretica</w:t>
      </w:r>
      <w:r w:rsidR="00987BFE">
        <w:rPr>
          <w:rFonts w:ascii="Times New Roman" w:hAnsi="Times New Roman"/>
          <w:sz w:val="24"/>
          <w:szCs w:val="24"/>
        </w:rPr>
        <w:t xml:space="preserve">l frameworks to engage with </w:t>
      </w:r>
      <w:r w:rsidRPr="00E24973">
        <w:rPr>
          <w:rFonts w:ascii="Times New Roman" w:hAnsi="Times New Roman"/>
          <w:sz w:val="24"/>
          <w:szCs w:val="24"/>
        </w:rPr>
        <w:t xml:space="preserve">clients and </w:t>
      </w:r>
      <w:r w:rsidR="00987BFE">
        <w:rPr>
          <w:rFonts w:ascii="Times New Roman" w:hAnsi="Times New Roman"/>
          <w:sz w:val="24"/>
          <w:szCs w:val="24"/>
        </w:rPr>
        <w:tab/>
      </w:r>
      <w:r w:rsidRPr="00E24973">
        <w:rPr>
          <w:rFonts w:ascii="Times New Roman" w:hAnsi="Times New Roman"/>
          <w:sz w:val="24"/>
          <w:szCs w:val="24"/>
        </w:rPr>
        <w:t xml:space="preserve">constituencies; </w:t>
      </w:r>
      <w:r>
        <w:rPr>
          <w:rFonts w:ascii="Times New Roman" w:hAnsi="Times New Roman"/>
          <w:sz w:val="24"/>
          <w:szCs w:val="24"/>
        </w:rPr>
        <w:t>and</w:t>
      </w:r>
    </w:p>
    <w:p w:rsidR="006478C9" w:rsidRDefault="006478C9" w:rsidP="00135F8E">
      <w:pPr>
        <w:pStyle w:val="ListParagraph"/>
        <w:numPr>
          <w:ilvl w:val="1"/>
          <w:numId w:val="4"/>
        </w:numPr>
        <w:autoSpaceDE w:val="0"/>
        <w:autoSpaceDN w:val="0"/>
        <w:adjustRightInd w:val="0"/>
        <w:spacing w:after="0" w:line="240" w:lineRule="auto"/>
        <w:rPr>
          <w:rFonts w:ascii="Times New Roman" w:hAnsi="Times New Roman"/>
          <w:sz w:val="24"/>
          <w:szCs w:val="24"/>
        </w:rPr>
      </w:pPr>
      <w:r w:rsidRPr="00EF373D">
        <w:rPr>
          <w:rFonts w:ascii="Times New Roman" w:hAnsi="Times New Roman"/>
          <w:sz w:val="24"/>
          <w:szCs w:val="24"/>
        </w:rPr>
        <w:t xml:space="preserve">  </w:t>
      </w:r>
      <w:r>
        <w:rPr>
          <w:rFonts w:ascii="Times New Roman" w:hAnsi="Times New Roman"/>
          <w:sz w:val="24"/>
          <w:szCs w:val="24"/>
        </w:rPr>
        <w:tab/>
      </w:r>
      <w:r w:rsidRPr="00EF373D">
        <w:rPr>
          <w:rFonts w:ascii="Times New Roman" w:hAnsi="Times New Roman"/>
          <w:sz w:val="24"/>
          <w:szCs w:val="24"/>
        </w:rPr>
        <w:t xml:space="preserve">use empathy, reflection, and interpersonal skills to effectively engage diverse clients and </w:t>
      </w:r>
      <w:r>
        <w:rPr>
          <w:rFonts w:ascii="Times New Roman" w:hAnsi="Times New Roman"/>
          <w:sz w:val="24"/>
          <w:szCs w:val="24"/>
        </w:rPr>
        <w:tab/>
      </w:r>
      <w:r w:rsidRPr="00EF373D">
        <w:rPr>
          <w:rFonts w:ascii="Times New Roman" w:hAnsi="Times New Roman"/>
          <w:sz w:val="24"/>
          <w:szCs w:val="24"/>
        </w:rPr>
        <w:t>constituencies.</w:t>
      </w:r>
    </w:p>
    <w:p w:rsidR="006478C9" w:rsidRPr="00EF373D" w:rsidRDefault="006478C9" w:rsidP="006478C9">
      <w:pPr>
        <w:pStyle w:val="ListParagraph"/>
        <w:autoSpaceDE w:val="0"/>
        <w:autoSpaceDN w:val="0"/>
        <w:adjustRightInd w:val="0"/>
        <w:spacing w:after="0" w:line="240" w:lineRule="auto"/>
        <w:ind w:left="870"/>
        <w:rPr>
          <w:rFonts w:ascii="Times New Roman" w:hAnsi="Times New Roman"/>
          <w:sz w:val="24"/>
          <w:szCs w:val="24"/>
        </w:rPr>
      </w:pPr>
    </w:p>
    <w:p w:rsidR="000D090D" w:rsidRPr="000D090D" w:rsidRDefault="000D090D" w:rsidP="000D090D">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478C9" w:rsidRPr="006478C9" w:rsidRDefault="006478C9" w:rsidP="00135F8E">
      <w:pPr>
        <w:pStyle w:val="ListParagraph"/>
        <w:numPr>
          <w:ilvl w:val="0"/>
          <w:numId w:val="2"/>
        </w:numPr>
        <w:spacing w:after="0" w:line="240" w:lineRule="auto"/>
        <w:rPr>
          <w:rFonts w:ascii="Times New Roman" w:hAnsi="Times New Roman"/>
          <w:b/>
          <w:bCs/>
        </w:rPr>
      </w:pPr>
      <w:r>
        <w:rPr>
          <w:rFonts w:ascii="Times New Roman" w:hAnsi="Times New Roman"/>
          <w:b/>
          <w:bCs/>
          <w:sz w:val="24"/>
          <w:szCs w:val="24"/>
        </w:rPr>
        <w:t xml:space="preserve">Assess Individuals, Families, Groups, Organizations, and Communities. </w:t>
      </w:r>
      <w:r w:rsidRPr="006478C9">
        <w:rPr>
          <w:rFonts w:ascii="Times New Roman" w:hAnsi="Times New Roman"/>
        </w:rPr>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rsidR="006478C9" w:rsidRPr="00173812" w:rsidRDefault="006478C9" w:rsidP="006478C9">
      <w:pPr>
        <w:rPr>
          <w:rFonts w:ascii="Times New Roman" w:hAnsi="Times New Roman"/>
          <w:szCs w:val="24"/>
        </w:rPr>
      </w:pPr>
    </w:p>
    <w:p w:rsidR="006478C9" w:rsidRPr="00173812" w:rsidRDefault="006478C9" w:rsidP="006478C9">
      <w:pPr>
        <w:contextualSpacing/>
        <w:rPr>
          <w:rFonts w:ascii="Times New Roman" w:hAnsi="Times New Roman"/>
          <w:szCs w:val="24"/>
        </w:rPr>
      </w:pPr>
      <w:r>
        <w:rPr>
          <w:rFonts w:ascii="Times New Roman" w:hAnsi="Times New Roman"/>
          <w:b/>
          <w:szCs w:val="24"/>
        </w:rPr>
        <w:t xml:space="preserve">      </w:t>
      </w:r>
      <w:r w:rsidRPr="009F43EE">
        <w:rPr>
          <w:rFonts w:ascii="Times New Roman" w:hAnsi="Times New Roman"/>
          <w:b/>
          <w:szCs w:val="24"/>
        </w:rPr>
        <w:t>7.19</w:t>
      </w:r>
      <w:r>
        <w:rPr>
          <w:rFonts w:ascii="Times New Roman" w:hAnsi="Times New Roman"/>
          <w:b/>
          <w:szCs w:val="24"/>
        </w:rPr>
        <w:t xml:space="preserve">     </w:t>
      </w:r>
      <w:r>
        <w:rPr>
          <w:rFonts w:ascii="Times New Roman" w:hAnsi="Times New Roman"/>
          <w:szCs w:val="24"/>
        </w:rPr>
        <w:tab/>
        <w:t xml:space="preserve">collect and </w:t>
      </w:r>
      <w:r w:rsidRPr="00173812">
        <w:rPr>
          <w:rFonts w:ascii="Times New Roman" w:hAnsi="Times New Roman"/>
          <w:szCs w:val="24"/>
        </w:rPr>
        <w:t>organize</w:t>
      </w:r>
      <w:r>
        <w:rPr>
          <w:rFonts w:ascii="Times New Roman" w:hAnsi="Times New Roman"/>
          <w:szCs w:val="24"/>
        </w:rPr>
        <w:t xml:space="preserve"> data</w:t>
      </w:r>
      <w:r w:rsidRPr="00173812">
        <w:rPr>
          <w:rFonts w:ascii="Times New Roman" w:hAnsi="Times New Roman"/>
          <w:szCs w:val="24"/>
        </w:rPr>
        <w:t xml:space="preserve">, and </w:t>
      </w:r>
      <w:r>
        <w:rPr>
          <w:rFonts w:ascii="Times New Roman" w:hAnsi="Times New Roman"/>
          <w:szCs w:val="24"/>
        </w:rPr>
        <w:t xml:space="preserve">apply critical thinking to interpret information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from clients and constituencies</w:t>
      </w:r>
      <w:r w:rsidRPr="00173812">
        <w:rPr>
          <w:rFonts w:ascii="Times New Roman" w:hAnsi="Times New Roman"/>
          <w:szCs w:val="24"/>
        </w:rPr>
        <w:t>;</w:t>
      </w:r>
    </w:p>
    <w:p w:rsidR="006478C9" w:rsidRPr="00173812" w:rsidRDefault="006478C9" w:rsidP="006478C9">
      <w:pPr>
        <w:contextualSpacing/>
        <w:rPr>
          <w:rFonts w:ascii="Times New Roman" w:hAnsi="Times New Roman"/>
          <w:szCs w:val="24"/>
        </w:rPr>
      </w:pPr>
      <w:r>
        <w:rPr>
          <w:rFonts w:ascii="Times New Roman" w:hAnsi="Times New Roman"/>
          <w:b/>
          <w:szCs w:val="24"/>
        </w:rPr>
        <w:t xml:space="preserve">      </w:t>
      </w:r>
      <w:r w:rsidRPr="009F43EE">
        <w:rPr>
          <w:rFonts w:ascii="Times New Roman" w:hAnsi="Times New Roman"/>
          <w:b/>
          <w:szCs w:val="24"/>
        </w:rPr>
        <w:t>7.20</w:t>
      </w:r>
      <w:r>
        <w:rPr>
          <w:rFonts w:ascii="Times New Roman" w:hAnsi="Times New Roman"/>
          <w:b/>
          <w:szCs w:val="24"/>
        </w:rPr>
        <w:t xml:space="preserve">   </w:t>
      </w:r>
      <w:r>
        <w:rPr>
          <w:rFonts w:ascii="Times New Roman" w:hAnsi="Times New Roman"/>
          <w:b/>
          <w:szCs w:val="24"/>
        </w:rPr>
        <w:tab/>
      </w:r>
      <w:r>
        <w:rPr>
          <w:rFonts w:ascii="Times New Roman" w:hAnsi="Times New Roman"/>
          <w:szCs w:val="24"/>
        </w:rPr>
        <w:t>apply knowledge of human behavior and the social environment, person-in-</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environment, and other multidisciplinary theoretical frameworks in the analysis of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assessment data from clients and constituencies;</w:t>
      </w:r>
    </w:p>
    <w:p w:rsidR="006478C9" w:rsidRPr="00173812" w:rsidRDefault="006478C9" w:rsidP="006478C9">
      <w:pPr>
        <w:contextualSpacing/>
        <w:rPr>
          <w:rFonts w:ascii="Times New Roman" w:hAnsi="Times New Roman"/>
          <w:szCs w:val="24"/>
        </w:rPr>
      </w:pPr>
      <w:r>
        <w:rPr>
          <w:rFonts w:ascii="Times New Roman" w:hAnsi="Times New Roman"/>
          <w:b/>
          <w:szCs w:val="24"/>
        </w:rPr>
        <w:t xml:space="preserve">      </w:t>
      </w:r>
      <w:r w:rsidRPr="00590FBA">
        <w:rPr>
          <w:rFonts w:ascii="Times New Roman" w:hAnsi="Times New Roman"/>
          <w:b/>
          <w:szCs w:val="24"/>
        </w:rPr>
        <w:t>7.21</w:t>
      </w:r>
      <w:r>
        <w:rPr>
          <w:rFonts w:ascii="Times New Roman" w:hAnsi="Times New Roman"/>
          <w:b/>
          <w:szCs w:val="24"/>
        </w:rPr>
        <w:t xml:space="preserve">    </w:t>
      </w:r>
      <w:r>
        <w:rPr>
          <w:rFonts w:ascii="Times New Roman" w:hAnsi="Times New Roman"/>
          <w:szCs w:val="24"/>
        </w:rPr>
        <w:tab/>
      </w:r>
      <w:r w:rsidRPr="00173812">
        <w:rPr>
          <w:rFonts w:ascii="Times New Roman" w:hAnsi="Times New Roman"/>
          <w:szCs w:val="24"/>
        </w:rPr>
        <w:t>develop mutually agreed-on intervention goals and objectives</w:t>
      </w:r>
      <w:r>
        <w:rPr>
          <w:rFonts w:ascii="Times New Roman" w:hAnsi="Times New Roman"/>
          <w:szCs w:val="24"/>
        </w:rPr>
        <w:t xml:space="preserve"> based on the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critical assessment of strengths, needs, and challenges within clients and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constituencies</w:t>
      </w:r>
      <w:r w:rsidRPr="00173812">
        <w:rPr>
          <w:rFonts w:ascii="Times New Roman" w:hAnsi="Times New Roman"/>
          <w:szCs w:val="24"/>
        </w:rPr>
        <w:t>; and</w:t>
      </w:r>
    </w:p>
    <w:p w:rsidR="006478C9" w:rsidRPr="00173812" w:rsidRDefault="006478C9" w:rsidP="006478C9">
      <w:pPr>
        <w:contextualSpacing/>
        <w:rPr>
          <w:rFonts w:ascii="Times New Roman" w:hAnsi="Times New Roman"/>
          <w:szCs w:val="24"/>
        </w:rPr>
      </w:pPr>
      <w:r>
        <w:rPr>
          <w:rFonts w:ascii="Times New Roman" w:hAnsi="Times New Roman"/>
          <w:b/>
          <w:szCs w:val="24"/>
        </w:rPr>
        <w:t xml:space="preserve">      </w:t>
      </w:r>
      <w:r w:rsidRPr="00590FBA">
        <w:rPr>
          <w:rFonts w:ascii="Times New Roman" w:hAnsi="Times New Roman"/>
          <w:b/>
          <w:szCs w:val="24"/>
        </w:rPr>
        <w:t>7.22</w:t>
      </w:r>
      <w:r>
        <w:rPr>
          <w:rFonts w:ascii="Times New Roman" w:hAnsi="Times New Roman"/>
          <w:b/>
          <w:szCs w:val="24"/>
        </w:rPr>
        <w:t xml:space="preserve">    </w:t>
      </w:r>
      <w:r>
        <w:rPr>
          <w:rFonts w:ascii="Times New Roman" w:hAnsi="Times New Roman"/>
          <w:szCs w:val="24"/>
        </w:rPr>
        <w:tab/>
      </w:r>
      <w:r w:rsidRPr="00173812">
        <w:rPr>
          <w:rFonts w:ascii="Times New Roman" w:hAnsi="Times New Roman"/>
          <w:szCs w:val="24"/>
        </w:rPr>
        <w:t>select appropriate intervention strategies</w:t>
      </w:r>
      <w:r>
        <w:rPr>
          <w:rFonts w:ascii="Times New Roman" w:hAnsi="Times New Roman"/>
          <w:szCs w:val="24"/>
        </w:rPr>
        <w:t xml:space="preserve"> based on the assessment, research </w:t>
      </w:r>
      <w:r>
        <w:rPr>
          <w:rFonts w:ascii="Times New Roman" w:hAnsi="Times New Roman"/>
          <w:szCs w:val="24"/>
        </w:rPr>
        <w:tab/>
        <w:t xml:space="preserve">  </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knowledge, and values and preferences of clients and constituencies</w:t>
      </w:r>
      <w:r w:rsidRPr="00173812">
        <w:rPr>
          <w:rFonts w:ascii="Times New Roman" w:hAnsi="Times New Roman"/>
          <w:szCs w:val="24"/>
        </w:rPr>
        <w:t>.</w:t>
      </w:r>
    </w:p>
    <w:p w:rsidR="005416E1" w:rsidRDefault="005416E1" w:rsidP="005416E1">
      <w:pPr>
        <w:rPr>
          <w:rFonts w:ascii="Times New Roman" w:hAnsi="Times New Roman"/>
          <w:szCs w:val="24"/>
        </w:rPr>
      </w:pPr>
    </w:p>
    <w:p w:rsidR="000D090D" w:rsidRPr="000D090D" w:rsidRDefault="000D090D" w:rsidP="000D090D">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478C9" w:rsidRPr="006478C9" w:rsidRDefault="006478C9" w:rsidP="00135F8E">
      <w:pPr>
        <w:pStyle w:val="ListParagraph"/>
        <w:numPr>
          <w:ilvl w:val="0"/>
          <w:numId w:val="2"/>
        </w:numPr>
        <w:spacing w:after="0" w:line="240" w:lineRule="auto"/>
        <w:rPr>
          <w:rFonts w:ascii="Times New Roman" w:hAnsi="Times New Roman"/>
          <w:b/>
          <w:bCs/>
        </w:rPr>
      </w:pPr>
      <w:r>
        <w:rPr>
          <w:rFonts w:ascii="Times New Roman" w:hAnsi="Times New Roman"/>
          <w:b/>
          <w:bCs/>
          <w:sz w:val="24"/>
          <w:szCs w:val="24"/>
        </w:rPr>
        <w:t xml:space="preserve">Intervene with Individuals, Families, Groups, Organizations and Communities. </w:t>
      </w:r>
      <w:r w:rsidRPr="006478C9">
        <w:rPr>
          <w:rFonts w:ascii="Times New Roman" w:hAnsi="Times New Roman"/>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rsidR="006478C9" w:rsidRPr="006478C9" w:rsidRDefault="006478C9" w:rsidP="006478C9">
      <w:pPr>
        <w:pStyle w:val="ListParagraph"/>
        <w:spacing w:after="0" w:line="240" w:lineRule="auto"/>
        <w:ind w:left="360"/>
        <w:rPr>
          <w:rFonts w:ascii="Times New Roman" w:hAnsi="Times New Roman"/>
          <w:b/>
          <w:bCs/>
        </w:rPr>
      </w:pPr>
    </w:p>
    <w:p w:rsidR="006478C9" w:rsidRPr="00EA71CE" w:rsidRDefault="006478C9" w:rsidP="00135F8E">
      <w:pPr>
        <w:pStyle w:val="ListParagraph"/>
        <w:numPr>
          <w:ilvl w:val="1"/>
          <w:numId w:val="5"/>
        </w:numPr>
        <w:spacing w:after="0" w:line="240" w:lineRule="auto"/>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ab/>
        <w:t xml:space="preserve">critically choose and implement interventions to achieve practice </w:t>
      </w:r>
      <w:r w:rsidRPr="00EA71CE">
        <w:rPr>
          <w:rFonts w:ascii="Times New Roman" w:hAnsi="Times New Roman"/>
          <w:sz w:val="24"/>
          <w:szCs w:val="24"/>
        </w:rPr>
        <w:t>goals</w:t>
      </w:r>
      <w:r w:rsidR="00456E86">
        <w:rPr>
          <w:rFonts w:ascii="Times New Roman" w:hAnsi="Times New Roman"/>
          <w:sz w:val="24"/>
          <w:szCs w:val="24"/>
        </w:rPr>
        <w:t xml:space="preserve"> and </w:t>
      </w:r>
      <w:r>
        <w:rPr>
          <w:rFonts w:ascii="Times New Roman" w:hAnsi="Times New Roman"/>
          <w:sz w:val="24"/>
          <w:szCs w:val="24"/>
        </w:rPr>
        <w:t xml:space="preserve">enhance </w:t>
      </w:r>
      <w:r>
        <w:rPr>
          <w:rFonts w:ascii="Times New Roman" w:hAnsi="Times New Roman"/>
          <w:sz w:val="24"/>
          <w:szCs w:val="24"/>
        </w:rPr>
        <w:tab/>
        <w:t>capacities of clients and constituencies</w:t>
      </w:r>
      <w:r w:rsidRPr="00EA71CE">
        <w:rPr>
          <w:rFonts w:ascii="Times New Roman" w:hAnsi="Times New Roman"/>
          <w:sz w:val="24"/>
          <w:szCs w:val="24"/>
        </w:rPr>
        <w:t>;</w:t>
      </w:r>
    </w:p>
    <w:p w:rsidR="006478C9" w:rsidRDefault="006478C9" w:rsidP="00135F8E">
      <w:pPr>
        <w:pStyle w:val="ListParagraph"/>
        <w:numPr>
          <w:ilvl w:val="1"/>
          <w:numId w:val="5"/>
        </w:numPr>
        <w:spacing w:after="0" w:line="240" w:lineRule="auto"/>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sz w:val="24"/>
          <w:szCs w:val="24"/>
        </w:rPr>
        <w:tab/>
      </w:r>
      <w:r w:rsidRPr="002E73EA">
        <w:rPr>
          <w:rFonts w:ascii="Times New Roman" w:hAnsi="Times New Roman"/>
          <w:sz w:val="24"/>
          <w:szCs w:val="24"/>
        </w:rPr>
        <w:t>apply knowledge of human behavior and the</w:t>
      </w:r>
      <w:r>
        <w:rPr>
          <w:rFonts w:ascii="Times New Roman" w:hAnsi="Times New Roman"/>
          <w:b/>
          <w:sz w:val="24"/>
          <w:szCs w:val="24"/>
        </w:rPr>
        <w:t xml:space="preserve"> </w:t>
      </w:r>
      <w:r w:rsidRPr="002E73EA">
        <w:rPr>
          <w:rFonts w:ascii="Times New Roman" w:hAnsi="Times New Roman"/>
          <w:sz w:val="24"/>
          <w:szCs w:val="24"/>
        </w:rPr>
        <w:t>social environment</w:t>
      </w:r>
      <w:r>
        <w:rPr>
          <w:rFonts w:ascii="Times New Roman" w:hAnsi="Times New Roman"/>
          <w:sz w:val="24"/>
          <w:szCs w:val="24"/>
        </w:rPr>
        <w:t xml:space="preserve">, person-in- environment, </w:t>
      </w:r>
      <w:r>
        <w:rPr>
          <w:rFonts w:ascii="Times New Roman" w:hAnsi="Times New Roman"/>
          <w:sz w:val="24"/>
          <w:szCs w:val="24"/>
        </w:rPr>
        <w:tab/>
        <w:t xml:space="preserve">and other multidisciplinary theoretical frameworks in interventions with clients and </w:t>
      </w:r>
      <w:r>
        <w:rPr>
          <w:rFonts w:ascii="Times New Roman" w:hAnsi="Times New Roman"/>
          <w:sz w:val="24"/>
          <w:szCs w:val="24"/>
        </w:rPr>
        <w:tab/>
        <w:t>constituencies</w:t>
      </w:r>
      <w:r w:rsidRPr="00EA71CE">
        <w:rPr>
          <w:rFonts w:ascii="Times New Roman" w:hAnsi="Times New Roman"/>
          <w:sz w:val="24"/>
          <w:szCs w:val="24"/>
        </w:rPr>
        <w:t>;</w:t>
      </w:r>
    </w:p>
    <w:p w:rsidR="006478C9" w:rsidRPr="00EA71CE" w:rsidRDefault="006478C9" w:rsidP="00135F8E">
      <w:pPr>
        <w:pStyle w:val="ListParagraph"/>
        <w:numPr>
          <w:ilvl w:val="1"/>
          <w:numId w:val="5"/>
        </w:numPr>
        <w:spacing w:after="0" w:line="240" w:lineRule="auto"/>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ab/>
        <w:t>use inter-professional collaboration as appropriate to achieve beneficial practice outcomes</w:t>
      </w:r>
      <w:r w:rsidRPr="00EA71CE">
        <w:rPr>
          <w:rFonts w:ascii="Times New Roman" w:hAnsi="Times New Roman"/>
          <w:sz w:val="24"/>
          <w:szCs w:val="24"/>
        </w:rPr>
        <w:t>;</w:t>
      </w:r>
    </w:p>
    <w:p w:rsidR="006478C9" w:rsidRPr="00EA71CE" w:rsidRDefault="006478C9" w:rsidP="00135F8E">
      <w:pPr>
        <w:pStyle w:val="ListParagraph"/>
        <w:numPr>
          <w:ilvl w:val="1"/>
          <w:numId w:val="5"/>
        </w:numPr>
        <w:spacing w:after="0" w:line="240" w:lineRule="auto"/>
        <w:rPr>
          <w:rFonts w:ascii="Times New Roman" w:hAnsi="Times New Roman"/>
          <w:b/>
          <w:bCs/>
          <w:sz w:val="24"/>
          <w:szCs w:val="24"/>
        </w:rPr>
      </w:pPr>
      <w:r>
        <w:rPr>
          <w:rFonts w:ascii="Times New Roman" w:hAnsi="Times New Roman"/>
          <w:b/>
          <w:sz w:val="24"/>
          <w:szCs w:val="24"/>
        </w:rPr>
        <w:t xml:space="preserve">    </w:t>
      </w:r>
      <w:r>
        <w:rPr>
          <w:rFonts w:ascii="Times New Roman" w:hAnsi="Times New Roman"/>
          <w:sz w:val="24"/>
          <w:szCs w:val="24"/>
        </w:rPr>
        <w:tab/>
      </w:r>
      <w:r w:rsidRPr="00EA71CE">
        <w:rPr>
          <w:rFonts w:ascii="Times New Roman" w:hAnsi="Times New Roman"/>
          <w:sz w:val="24"/>
          <w:szCs w:val="24"/>
        </w:rPr>
        <w:t>negotiate, med</w:t>
      </w:r>
      <w:r>
        <w:rPr>
          <w:rFonts w:ascii="Times New Roman" w:hAnsi="Times New Roman"/>
          <w:sz w:val="24"/>
          <w:szCs w:val="24"/>
        </w:rPr>
        <w:t>iate, and advocate with and on behalf of diverse</w:t>
      </w:r>
      <w:r w:rsidRPr="00EA71CE">
        <w:rPr>
          <w:rFonts w:ascii="Times New Roman" w:hAnsi="Times New Roman"/>
          <w:sz w:val="24"/>
          <w:szCs w:val="24"/>
        </w:rPr>
        <w:t xml:space="preserve"> clients</w:t>
      </w:r>
      <w:r>
        <w:rPr>
          <w:rFonts w:ascii="Times New Roman" w:hAnsi="Times New Roman"/>
          <w:sz w:val="24"/>
          <w:szCs w:val="24"/>
        </w:rPr>
        <w:t xml:space="preserve"> and constituencies</w:t>
      </w:r>
      <w:r w:rsidRPr="00EA71CE">
        <w:rPr>
          <w:rFonts w:ascii="Times New Roman" w:hAnsi="Times New Roman"/>
          <w:sz w:val="24"/>
          <w:szCs w:val="24"/>
        </w:rPr>
        <w:t xml:space="preserve">; </w:t>
      </w:r>
      <w:r>
        <w:rPr>
          <w:rFonts w:ascii="Times New Roman" w:hAnsi="Times New Roman"/>
          <w:sz w:val="24"/>
          <w:szCs w:val="24"/>
        </w:rPr>
        <w:tab/>
      </w:r>
      <w:r w:rsidRPr="00EA71CE">
        <w:rPr>
          <w:rFonts w:ascii="Times New Roman" w:hAnsi="Times New Roman"/>
          <w:sz w:val="24"/>
          <w:szCs w:val="24"/>
        </w:rPr>
        <w:t>and</w:t>
      </w:r>
    </w:p>
    <w:p w:rsidR="006478C9" w:rsidRPr="006478C9" w:rsidRDefault="006478C9" w:rsidP="00135F8E">
      <w:pPr>
        <w:pStyle w:val="ListParagraph"/>
        <w:numPr>
          <w:ilvl w:val="1"/>
          <w:numId w:val="5"/>
        </w:numPr>
        <w:spacing w:after="0" w:line="240" w:lineRule="auto"/>
        <w:rPr>
          <w:rFonts w:ascii="Times New Roman" w:hAnsi="Times New Roman"/>
          <w:b/>
          <w:bCs/>
          <w:sz w:val="24"/>
          <w:szCs w:val="24"/>
        </w:rPr>
      </w:pPr>
      <w:r>
        <w:rPr>
          <w:rFonts w:ascii="Times New Roman" w:hAnsi="Times New Roman"/>
          <w:sz w:val="24"/>
          <w:szCs w:val="24"/>
        </w:rPr>
        <w:t xml:space="preserve">   </w:t>
      </w:r>
      <w:r w:rsidR="00930E4E">
        <w:rPr>
          <w:rFonts w:ascii="Times New Roman" w:hAnsi="Times New Roman"/>
          <w:sz w:val="24"/>
          <w:szCs w:val="24"/>
        </w:rPr>
        <w:tab/>
      </w:r>
      <w:r w:rsidRPr="00EA71CE">
        <w:rPr>
          <w:rFonts w:ascii="Times New Roman" w:hAnsi="Times New Roman"/>
          <w:sz w:val="24"/>
          <w:szCs w:val="24"/>
        </w:rPr>
        <w:t xml:space="preserve">facilitate </w:t>
      </w:r>
      <w:r>
        <w:rPr>
          <w:rFonts w:ascii="Times New Roman" w:hAnsi="Times New Roman"/>
          <w:sz w:val="24"/>
          <w:szCs w:val="24"/>
        </w:rPr>
        <w:t xml:space="preserve">effective </w:t>
      </w:r>
      <w:r w:rsidRPr="00EA71CE">
        <w:rPr>
          <w:rFonts w:ascii="Times New Roman" w:hAnsi="Times New Roman"/>
          <w:sz w:val="24"/>
          <w:szCs w:val="24"/>
        </w:rPr>
        <w:t>transitions and endings</w:t>
      </w:r>
      <w:r>
        <w:rPr>
          <w:rFonts w:ascii="Times New Roman" w:hAnsi="Times New Roman"/>
          <w:sz w:val="24"/>
          <w:szCs w:val="24"/>
        </w:rPr>
        <w:t xml:space="preserve"> that advance mutually agreed-on goals</w:t>
      </w:r>
      <w:r w:rsidRPr="00EA71CE">
        <w:rPr>
          <w:rFonts w:ascii="Times New Roman" w:hAnsi="Times New Roman"/>
          <w:sz w:val="24"/>
          <w:szCs w:val="24"/>
        </w:rPr>
        <w:t>.</w:t>
      </w:r>
    </w:p>
    <w:p w:rsidR="006478C9" w:rsidRPr="00EA71CE" w:rsidRDefault="006478C9" w:rsidP="006478C9">
      <w:pPr>
        <w:pStyle w:val="ListParagraph"/>
        <w:spacing w:after="0" w:line="240" w:lineRule="auto"/>
        <w:ind w:left="780"/>
        <w:rPr>
          <w:rFonts w:ascii="Times New Roman" w:hAnsi="Times New Roman"/>
          <w:b/>
          <w:bCs/>
          <w:sz w:val="24"/>
          <w:szCs w:val="24"/>
        </w:rPr>
      </w:pPr>
    </w:p>
    <w:p w:rsidR="000D090D" w:rsidRPr="000D090D" w:rsidRDefault="000D090D" w:rsidP="000D090D">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30E4E" w:rsidRPr="00930E4E" w:rsidRDefault="00930E4E" w:rsidP="00135F8E">
      <w:pPr>
        <w:pStyle w:val="ListParagraph"/>
        <w:numPr>
          <w:ilvl w:val="0"/>
          <w:numId w:val="2"/>
        </w:numPr>
        <w:spacing w:after="0" w:line="240" w:lineRule="auto"/>
        <w:rPr>
          <w:rFonts w:ascii="Times New Roman" w:hAnsi="Times New Roman"/>
          <w:b/>
          <w:bCs/>
          <w:sz w:val="20"/>
          <w:szCs w:val="20"/>
        </w:rPr>
      </w:pPr>
      <w:r>
        <w:rPr>
          <w:rFonts w:ascii="Times New Roman" w:hAnsi="Times New Roman"/>
          <w:b/>
          <w:bCs/>
          <w:sz w:val="24"/>
          <w:szCs w:val="24"/>
        </w:rPr>
        <w:t xml:space="preserve">Evaluate Practice with Individuals, Families, Groups, Organizations, and Communities.  </w:t>
      </w:r>
      <w:r w:rsidRPr="00930E4E">
        <w:rPr>
          <w:rFonts w:ascii="Times New Roman" w:hAnsi="Times New Roman"/>
          <w:sz w:val="20"/>
          <w:szCs w:val="20"/>
        </w:rPr>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rsidR="00930E4E" w:rsidRPr="00552F7C" w:rsidRDefault="00930E4E" w:rsidP="00930E4E">
      <w:pPr>
        <w:rPr>
          <w:rFonts w:ascii="Times New Roman" w:hAnsi="Times New Roman"/>
          <w:szCs w:val="24"/>
        </w:rPr>
      </w:pPr>
    </w:p>
    <w:p w:rsidR="00930E4E" w:rsidRDefault="00930E4E" w:rsidP="00930E4E">
      <w:pPr>
        <w:contextualSpacing/>
        <w:rPr>
          <w:rFonts w:ascii="Times New Roman" w:hAnsi="Times New Roman"/>
          <w:szCs w:val="24"/>
        </w:rPr>
      </w:pPr>
      <w:r>
        <w:rPr>
          <w:rFonts w:ascii="Times New Roman" w:hAnsi="Times New Roman"/>
          <w:b/>
          <w:szCs w:val="24"/>
        </w:rPr>
        <w:t xml:space="preserve">   </w:t>
      </w:r>
      <w:r w:rsidR="00D90AAA">
        <w:rPr>
          <w:rFonts w:ascii="Times New Roman" w:hAnsi="Times New Roman"/>
          <w:b/>
          <w:szCs w:val="24"/>
        </w:rPr>
        <w:t xml:space="preserve">   </w:t>
      </w:r>
      <w:r w:rsidRPr="00450D9C">
        <w:rPr>
          <w:rFonts w:ascii="Times New Roman" w:hAnsi="Times New Roman"/>
          <w:b/>
          <w:szCs w:val="24"/>
        </w:rPr>
        <w:t>9.28</w:t>
      </w:r>
      <w:r w:rsidR="000B31FE">
        <w:rPr>
          <w:rFonts w:ascii="Times New Roman" w:hAnsi="Times New Roman"/>
          <w:szCs w:val="24"/>
        </w:rPr>
        <w:t xml:space="preserve">  </w:t>
      </w:r>
      <w:r w:rsidR="000B31FE">
        <w:rPr>
          <w:rFonts w:ascii="Times New Roman" w:hAnsi="Times New Roman"/>
          <w:szCs w:val="24"/>
        </w:rPr>
        <w:tab/>
      </w:r>
      <w:r>
        <w:rPr>
          <w:rFonts w:ascii="Times New Roman" w:hAnsi="Times New Roman"/>
          <w:szCs w:val="24"/>
        </w:rPr>
        <w:t>select and use appropriate methods for evaluation of outcomes;</w:t>
      </w:r>
    </w:p>
    <w:p w:rsidR="00930E4E" w:rsidRDefault="00930E4E" w:rsidP="00930E4E">
      <w:pPr>
        <w:contextualSpacing/>
        <w:rPr>
          <w:rFonts w:ascii="Times New Roman" w:hAnsi="Times New Roman"/>
          <w:szCs w:val="24"/>
        </w:rPr>
      </w:pPr>
      <w:r>
        <w:rPr>
          <w:rFonts w:ascii="Times New Roman" w:hAnsi="Times New Roman"/>
          <w:b/>
          <w:szCs w:val="24"/>
        </w:rPr>
        <w:t xml:space="preserve">   </w:t>
      </w:r>
      <w:r w:rsidR="00D90AAA">
        <w:rPr>
          <w:rFonts w:ascii="Times New Roman" w:hAnsi="Times New Roman"/>
          <w:b/>
          <w:szCs w:val="24"/>
        </w:rPr>
        <w:t xml:space="preserve">   </w:t>
      </w:r>
      <w:r w:rsidRPr="00450D9C">
        <w:rPr>
          <w:rFonts w:ascii="Times New Roman" w:hAnsi="Times New Roman"/>
          <w:b/>
          <w:szCs w:val="24"/>
        </w:rPr>
        <w:t>9.29</w:t>
      </w:r>
      <w:r w:rsidR="00D90AAA">
        <w:rPr>
          <w:rFonts w:ascii="Times New Roman" w:hAnsi="Times New Roman"/>
          <w:szCs w:val="24"/>
        </w:rPr>
        <w:tab/>
      </w:r>
      <w:r>
        <w:rPr>
          <w:rFonts w:ascii="Times New Roman" w:hAnsi="Times New Roman"/>
          <w:szCs w:val="24"/>
        </w:rPr>
        <w:t>apply knowledge of human behavior and the social environment, person-in-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environment, and other multidisciplinary theoretical frameworks in the evaluation </w:t>
      </w:r>
      <w:r>
        <w:rPr>
          <w:rFonts w:ascii="Times New Roman" w:hAnsi="Times New Roman"/>
          <w:szCs w:val="24"/>
        </w:rPr>
        <w:tab/>
      </w:r>
      <w:r>
        <w:rPr>
          <w:rFonts w:ascii="Times New Roman" w:hAnsi="Times New Roman"/>
          <w:szCs w:val="24"/>
        </w:rPr>
        <w:tab/>
      </w:r>
      <w:r>
        <w:rPr>
          <w:rFonts w:ascii="Times New Roman" w:hAnsi="Times New Roman"/>
          <w:szCs w:val="24"/>
        </w:rPr>
        <w:tab/>
        <w:t>of outcomes;</w:t>
      </w:r>
    </w:p>
    <w:p w:rsidR="00930E4E" w:rsidRDefault="00930E4E" w:rsidP="00930E4E">
      <w:pPr>
        <w:contextualSpacing/>
        <w:rPr>
          <w:rFonts w:ascii="Times New Roman" w:hAnsi="Times New Roman"/>
          <w:szCs w:val="24"/>
        </w:rPr>
      </w:pPr>
      <w:r>
        <w:rPr>
          <w:rFonts w:ascii="Times New Roman" w:hAnsi="Times New Roman"/>
          <w:b/>
          <w:szCs w:val="24"/>
        </w:rPr>
        <w:t xml:space="preserve">   </w:t>
      </w:r>
      <w:r w:rsidR="00D90AAA">
        <w:rPr>
          <w:rFonts w:ascii="Times New Roman" w:hAnsi="Times New Roman"/>
          <w:b/>
          <w:szCs w:val="24"/>
        </w:rPr>
        <w:t xml:space="preserve">   </w:t>
      </w:r>
      <w:r w:rsidRPr="00450D9C">
        <w:rPr>
          <w:rFonts w:ascii="Times New Roman" w:hAnsi="Times New Roman"/>
          <w:b/>
          <w:szCs w:val="24"/>
        </w:rPr>
        <w:t>9.30</w:t>
      </w:r>
      <w:r w:rsidR="00D90AAA">
        <w:rPr>
          <w:rFonts w:ascii="Times New Roman" w:hAnsi="Times New Roman"/>
          <w:szCs w:val="24"/>
        </w:rPr>
        <w:tab/>
      </w:r>
      <w:r w:rsidRPr="005B6280">
        <w:rPr>
          <w:rFonts w:ascii="Times New Roman" w:hAnsi="Times New Roman"/>
          <w:szCs w:val="24"/>
        </w:rPr>
        <w:t>critically analyze, moni</w:t>
      </w:r>
      <w:r>
        <w:rPr>
          <w:rFonts w:ascii="Times New Roman" w:hAnsi="Times New Roman"/>
          <w:szCs w:val="24"/>
        </w:rPr>
        <w:t xml:space="preserve">tor, and evaluate intervention and program processes and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outcomes; and</w:t>
      </w:r>
    </w:p>
    <w:p w:rsidR="00930E4E" w:rsidRPr="00450D9C" w:rsidRDefault="00930E4E" w:rsidP="00930E4E">
      <w:pPr>
        <w:contextualSpacing/>
        <w:rPr>
          <w:rFonts w:ascii="Times New Roman" w:hAnsi="Times New Roman"/>
          <w:b/>
          <w:szCs w:val="24"/>
        </w:rPr>
      </w:pPr>
      <w:r>
        <w:rPr>
          <w:rFonts w:ascii="Times New Roman" w:hAnsi="Times New Roman"/>
          <w:b/>
          <w:szCs w:val="24"/>
        </w:rPr>
        <w:t xml:space="preserve">   </w:t>
      </w:r>
      <w:r w:rsidR="00D90AAA">
        <w:rPr>
          <w:rFonts w:ascii="Times New Roman" w:hAnsi="Times New Roman"/>
          <w:b/>
          <w:szCs w:val="24"/>
        </w:rPr>
        <w:t xml:space="preserve">  </w:t>
      </w:r>
      <w:r w:rsidR="00BB7C27">
        <w:rPr>
          <w:rFonts w:ascii="Times New Roman" w:hAnsi="Times New Roman"/>
          <w:b/>
          <w:szCs w:val="24"/>
        </w:rPr>
        <w:t xml:space="preserve"> </w:t>
      </w:r>
      <w:r>
        <w:rPr>
          <w:rFonts w:ascii="Times New Roman" w:hAnsi="Times New Roman"/>
          <w:b/>
          <w:szCs w:val="24"/>
        </w:rPr>
        <w:t>9.31</w:t>
      </w:r>
      <w:r>
        <w:rPr>
          <w:rFonts w:ascii="Times New Roman" w:hAnsi="Times New Roman"/>
          <w:b/>
          <w:szCs w:val="24"/>
        </w:rPr>
        <w:tab/>
      </w:r>
      <w:r w:rsidRPr="00450D9C">
        <w:rPr>
          <w:rFonts w:ascii="Times New Roman" w:hAnsi="Times New Roman"/>
          <w:szCs w:val="24"/>
        </w:rPr>
        <w:t xml:space="preserve">apply evaluation findings to improve practice effectiveness at the micro, mezzo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0D9C">
        <w:rPr>
          <w:rFonts w:ascii="Times New Roman" w:hAnsi="Times New Roman"/>
          <w:szCs w:val="24"/>
        </w:rPr>
        <w:t>and macro levels.</w:t>
      </w:r>
    </w:p>
    <w:p w:rsidR="00813088" w:rsidRDefault="000D090D" w:rsidP="00813088">
      <w:pPr>
        <w:spacing w:line="480" w:lineRule="auto"/>
        <w:ind w:left="900"/>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D090D" w:rsidRDefault="000D090D" w:rsidP="000D090D">
      <w:pPr>
        <w:spacing w:line="480" w:lineRule="auto"/>
        <w:rPr>
          <w:rFonts w:ascii="Times New Roman" w:hAnsi="Times New Roman"/>
          <w:szCs w:val="24"/>
          <w:u w:val="single"/>
        </w:rPr>
      </w:pPr>
    </w:p>
    <w:p w:rsidR="00656000" w:rsidRPr="003E1170" w:rsidRDefault="003E1170" w:rsidP="003E1170">
      <w:pPr>
        <w:jc w:val="center"/>
        <w:rPr>
          <w:rFonts w:ascii="Times New Roman" w:hAnsi="Times New Roman"/>
          <w:b/>
          <w:szCs w:val="24"/>
        </w:rPr>
      </w:pPr>
      <w:r w:rsidRPr="003E1170">
        <w:rPr>
          <w:rFonts w:ascii="Times New Roman" w:hAnsi="Times New Roman"/>
          <w:b/>
          <w:szCs w:val="24"/>
        </w:rPr>
        <w:t>SIGNATURE PAGE</w:t>
      </w:r>
    </w:p>
    <w:p w:rsidR="003E1170" w:rsidRPr="003E1170" w:rsidRDefault="003E1170" w:rsidP="000D090D">
      <w:pPr>
        <w:rPr>
          <w:rFonts w:ascii="Times New Roman" w:hAnsi="Times New Roman"/>
          <w:szCs w:val="24"/>
        </w:rPr>
      </w:pPr>
    </w:p>
    <w:p w:rsidR="00001E7A" w:rsidRPr="003E1170" w:rsidRDefault="00001E7A" w:rsidP="002B7757">
      <w:pPr>
        <w:rPr>
          <w:rFonts w:ascii="Times New Roman" w:hAnsi="Times New Roman"/>
          <w:szCs w:val="24"/>
        </w:rPr>
      </w:pPr>
    </w:p>
    <w:p w:rsidR="00001E7A" w:rsidRPr="003E1170" w:rsidRDefault="00001E7A" w:rsidP="002B7757">
      <w:pPr>
        <w:rPr>
          <w:rFonts w:ascii="Times New Roman" w:hAnsi="Times New Roman"/>
          <w:szCs w:val="24"/>
        </w:rPr>
      </w:pPr>
    </w:p>
    <w:p w:rsidR="00001E7A" w:rsidRPr="003E1170" w:rsidRDefault="00001E7A" w:rsidP="002B7757">
      <w:pPr>
        <w:rPr>
          <w:rFonts w:ascii="Times New Roman" w:hAnsi="Times New Roman"/>
          <w:szCs w:val="24"/>
        </w:rPr>
      </w:pPr>
    </w:p>
    <w:p w:rsidR="002B7757" w:rsidRPr="002B7757" w:rsidRDefault="002B7757" w:rsidP="002B7757">
      <w:pPr>
        <w:rPr>
          <w:rFonts w:ascii="Times New Roman" w:hAnsi="Times New Roman"/>
          <w:szCs w:val="24"/>
          <w:u w:val="single"/>
        </w:rPr>
      </w:pP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2B7757" w:rsidRDefault="002B7757" w:rsidP="002B7757">
      <w:pPr>
        <w:rPr>
          <w:rFonts w:ascii="Times New Roman" w:hAnsi="Times New Roman"/>
          <w:szCs w:val="24"/>
        </w:rPr>
      </w:pPr>
      <w:r>
        <w:rPr>
          <w:rFonts w:ascii="Times New Roman" w:hAnsi="Times New Roman"/>
          <w:szCs w:val="24"/>
        </w:rPr>
        <w:t>Student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w:t>
      </w:r>
    </w:p>
    <w:p w:rsidR="002B7757" w:rsidRDefault="002B7757" w:rsidP="002B7757">
      <w:pPr>
        <w:rPr>
          <w:rFonts w:ascii="Times New Roman" w:hAnsi="Times New Roman"/>
          <w:szCs w:val="24"/>
        </w:rPr>
      </w:pPr>
    </w:p>
    <w:p w:rsidR="003E1170" w:rsidRDefault="003E1170" w:rsidP="002B7757">
      <w:pPr>
        <w:rPr>
          <w:rFonts w:ascii="Times New Roman" w:hAnsi="Times New Roman"/>
          <w:szCs w:val="24"/>
        </w:rPr>
      </w:pPr>
    </w:p>
    <w:p w:rsidR="002B7757" w:rsidRDefault="002B7757" w:rsidP="002B7757">
      <w:pPr>
        <w:rPr>
          <w:rFonts w:ascii="Times New Roman" w:hAnsi="Times New Roman"/>
          <w:szCs w:val="24"/>
        </w:rPr>
      </w:pPr>
    </w:p>
    <w:p w:rsidR="002B7757" w:rsidRPr="00E50243" w:rsidRDefault="002B7757" w:rsidP="002B7757">
      <w:pPr>
        <w:rPr>
          <w:rFonts w:ascii="Times New Roman" w:hAnsi="Times New Roman"/>
          <w:szCs w:val="24"/>
        </w:rPr>
      </w:pPr>
    </w:p>
    <w:p w:rsidR="00E85B06" w:rsidRPr="002B7757" w:rsidRDefault="00E85B06" w:rsidP="00E85B06">
      <w:pPr>
        <w:rPr>
          <w:rFonts w:ascii="Times New Roman" w:hAnsi="Times New Roman"/>
          <w:szCs w:val="24"/>
          <w:u w:val="single"/>
        </w:rPr>
      </w:pP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Pr="00E50243">
        <w:rPr>
          <w:rFonts w:ascii="Times New Roman" w:hAnsi="Times New Roman"/>
          <w:szCs w:val="24"/>
          <w:u w:val="single"/>
        </w:rPr>
        <w:tab/>
      </w:r>
      <w:r w:rsidR="002B7757">
        <w:rPr>
          <w:rFonts w:ascii="Times New Roman" w:hAnsi="Times New Roman"/>
          <w:szCs w:val="24"/>
          <w:u w:val="single"/>
        </w:rPr>
        <w:tab/>
      </w:r>
      <w:r w:rsidR="002B7757">
        <w:rPr>
          <w:rFonts w:ascii="Times New Roman" w:hAnsi="Times New Roman"/>
          <w:szCs w:val="24"/>
        </w:rPr>
        <w:tab/>
      </w:r>
      <w:r w:rsidR="002B7757">
        <w:rPr>
          <w:rFonts w:ascii="Times New Roman" w:hAnsi="Times New Roman"/>
          <w:szCs w:val="24"/>
          <w:u w:val="single"/>
        </w:rPr>
        <w:tab/>
      </w:r>
      <w:r w:rsidR="002B7757">
        <w:rPr>
          <w:rFonts w:ascii="Times New Roman" w:hAnsi="Times New Roman"/>
          <w:szCs w:val="24"/>
          <w:u w:val="single"/>
        </w:rPr>
        <w:tab/>
      </w:r>
      <w:r w:rsidR="002B7757">
        <w:rPr>
          <w:rFonts w:ascii="Times New Roman" w:hAnsi="Times New Roman"/>
          <w:szCs w:val="24"/>
          <w:u w:val="single"/>
        </w:rPr>
        <w:tab/>
      </w:r>
      <w:r w:rsidR="002B7757">
        <w:rPr>
          <w:rFonts w:ascii="Times New Roman" w:hAnsi="Times New Roman"/>
          <w:szCs w:val="24"/>
          <w:u w:val="single"/>
        </w:rPr>
        <w:tab/>
      </w:r>
      <w:r w:rsidR="002B7757">
        <w:rPr>
          <w:rFonts w:ascii="Times New Roman" w:hAnsi="Times New Roman"/>
          <w:szCs w:val="24"/>
          <w:u w:val="single"/>
        </w:rPr>
        <w:tab/>
      </w:r>
    </w:p>
    <w:p w:rsidR="00E85B06" w:rsidRDefault="00E85B06" w:rsidP="00E85B06">
      <w:pPr>
        <w:rPr>
          <w:rFonts w:ascii="Times New Roman" w:hAnsi="Times New Roman"/>
          <w:szCs w:val="24"/>
        </w:rPr>
      </w:pPr>
      <w:r w:rsidRPr="00E50243">
        <w:rPr>
          <w:rFonts w:ascii="Times New Roman" w:hAnsi="Times New Roman"/>
          <w:szCs w:val="24"/>
        </w:rPr>
        <w:t>Field Instructor</w:t>
      </w:r>
      <w:r w:rsidR="00813088">
        <w:rPr>
          <w:rFonts w:ascii="Times New Roman" w:hAnsi="Times New Roman"/>
          <w:szCs w:val="24"/>
        </w:rPr>
        <w:t>/Task Advisor</w:t>
      </w:r>
      <w:r w:rsidR="003E1170">
        <w:rPr>
          <w:rFonts w:ascii="Times New Roman" w:hAnsi="Times New Roman"/>
          <w:szCs w:val="24"/>
        </w:rPr>
        <w:tab/>
      </w:r>
      <w:r w:rsidRPr="00E50243">
        <w:rPr>
          <w:rFonts w:ascii="Times New Roman" w:hAnsi="Times New Roman"/>
          <w:szCs w:val="24"/>
        </w:rPr>
        <w:tab/>
      </w:r>
      <w:r w:rsidRPr="00E50243">
        <w:rPr>
          <w:rFonts w:ascii="Times New Roman" w:hAnsi="Times New Roman"/>
          <w:szCs w:val="24"/>
        </w:rPr>
        <w:tab/>
      </w:r>
      <w:r w:rsidRPr="00E50243">
        <w:rPr>
          <w:rFonts w:ascii="Times New Roman" w:hAnsi="Times New Roman"/>
          <w:szCs w:val="24"/>
        </w:rPr>
        <w:tab/>
      </w:r>
      <w:r w:rsidR="00813088">
        <w:rPr>
          <w:rFonts w:ascii="Times New Roman" w:hAnsi="Times New Roman"/>
          <w:szCs w:val="24"/>
        </w:rPr>
        <w:tab/>
      </w:r>
      <w:r w:rsidR="00813088">
        <w:rPr>
          <w:rFonts w:ascii="Times New Roman" w:hAnsi="Times New Roman"/>
          <w:szCs w:val="24"/>
        </w:rPr>
        <w:tab/>
      </w:r>
      <w:r w:rsidRPr="00E50243">
        <w:rPr>
          <w:rFonts w:ascii="Times New Roman" w:hAnsi="Times New Roman"/>
          <w:szCs w:val="24"/>
        </w:rPr>
        <w:t>Date</w:t>
      </w:r>
    </w:p>
    <w:p w:rsidR="001E2D21" w:rsidRDefault="001E2D21" w:rsidP="00E85B06">
      <w:pPr>
        <w:rPr>
          <w:rFonts w:ascii="Times New Roman" w:hAnsi="Times New Roman"/>
          <w:szCs w:val="24"/>
        </w:rPr>
      </w:pPr>
    </w:p>
    <w:p w:rsidR="003E1170" w:rsidRDefault="003E1170" w:rsidP="00E85B06">
      <w:pPr>
        <w:rPr>
          <w:rFonts w:ascii="Times New Roman" w:hAnsi="Times New Roman"/>
          <w:szCs w:val="24"/>
        </w:rPr>
      </w:pPr>
    </w:p>
    <w:p w:rsidR="001E2D21" w:rsidRDefault="001E2D21" w:rsidP="00E85B06">
      <w:pPr>
        <w:rPr>
          <w:rFonts w:ascii="Times New Roman" w:hAnsi="Times New Roman"/>
          <w:szCs w:val="24"/>
        </w:rPr>
      </w:pPr>
    </w:p>
    <w:p w:rsidR="001E2D21" w:rsidRDefault="001E2D21" w:rsidP="00E85B06">
      <w:pPr>
        <w:rPr>
          <w:rFonts w:ascii="Times New Roman" w:hAnsi="Times New Roman"/>
          <w:szCs w:val="24"/>
        </w:rPr>
      </w:pPr>
    </w:p>
    <w:p w:rsidR="001E2D21" w:rsidRDefault="001E2D21" w:rsidP="00E85B06">
      <w:pPr>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E2D21" w:rsidRPr="001E2D21" w:rsidRDefault="001E2D21" w:rsidP="00E85B06">
      <w:pPr>
        <w:rPr>
          <w:rFonts w:ascii="Times New Roman" w:hAnsi="Times New Roman"/>
          <w:szCs w:val="24"/>
        </w:rPr>
      </w:pPr>
      <w:r>
        <w:rPr>
          <w:rFonts w:ascii="Times New Roman" w:hAnsi="Times New Roman"/>
          <w:szCs w:val="24"/>
        </w:rPr>
        <w:t xml:space="preserve">Social Work Field </w:t>
      </w:r>
      <w:r w:rsidR="007C564C">
        <w:rPr>
          <w:rFonts w:ascii="Times New Roman" w:hAnsi="Times New Roman"/>
          <w:szCs w:val="24"/>
        </w:rPr>
        <w:t xml:space="preserve">Education </w:t>
      </w:r>
      <w:r w:rsidR="00813088">
        <w:rPr>
          <w:rFonts w:ascii="Times New Roman" w:hAnsi="Times New Roman"/>
          <w:szCs w:val="24"/>
        </w:rPr>
        <w:t>Liaison/</w:t>
      </w:r>
      <w:r w:rsidR="003E1170">
        <w:rPr>
          <w:rFonts w:ascii="Times New Roman" w:hAnsi="Times New Roman"/>
          <w:szCs w:val="24"/>
        </w:rPr>
        <w:t>Coordinator</w:t>
      </w:r>
      <w:r w:rsidR="00813088">
        <w:rPr>
          <w:rFonts w:ascii="Times New Roman" w:hAnsi="Times New Roman"/>
          <w:szCs w:val="24"/>
        </w:rPr>
        <w:tab/>
      </w:r>
      <w:r w:rsidR="00813088">
        <w:rPr>
          <w:rFonts w:ascii="Times New Roman" w:hAnsi="Times New Roman"/>
          <w:szCs w:val="24"/>
        </w:rPr>
        <w:tab/>
      </w:r>
      <w:r w:rsidR="00813088">
        <w:rPr>
          <w:rFonts w:ascii="Times New Roman" w:hAnsi="Times New Roman"/>
          <w:szCs w:val="24"/>
        </w:rPr>
        <w:tab/>
      </w:r>
      <w:r>
        <w:rPr>
          <w:rFonts w:ascii="Times New Roman" w:hAnsi="Times New Roman"/>
          <w:szCs w:val="24"/>
        </w:rPr>
        <w:t>Date</w:t>
      </w:r>
    </w:p>
    <w:sectPr w:rsidR="001E2D21" w:rsidRPr="001E2D21" w:rsidSect="003666E5">
      <w:headerReference w:type="even" r:id="rId8"/>
      <w:headerReference w:type="default" r:id="rId9"/>
      <w:footerReference w:type="even" r:id="rId10"/>
      <w:footerReference w:type="default" r:id="rId11"/>
      <w:headerReference w:type="first" r:id="rId12"/>
      <w:footerReference w:type="first" r:id="rId13"/>
      <w:pgSz w:w="12240" w:h="15840"/>
      <w:pgMar w:top="1440" w:right="1008" w:bottom="720" w:left="100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A9B" w:rsidRDefault="00EC7A9B">
      <w:r>
        <w:separator/>
      </w:r>
    </w:p>
  </w:endnote>
  <w:endnote w:type="continuationSeparator" w:id="0">
    <w:p w:rsidR="00EC7A9B" w:rsidRDefault="00EC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lbertus Medium">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0D" w:rsidRDefault="00234D31">
    <w:pPr>
      <w:pStyle w:val="Footer"/>
      <w:framePr w:wrap="around" w:vAnchor="text" w:hAnchor="margin" w:xAlign="right" w:y="1"/>
      <w:rPr>
        <w:rStyle w:val="PageNumber"/>
      </w:rPr>
    </w:pPr>
    <w:r>
      <w:rPr>
        <w:rStyle w:val="PageNumber"/>
      </w:rPr>
      <w:fldChar w:fldCharType="begin"/>
    </w:r>
    <w:r w:rsidR="000D090D">
      <w:rPr>
        <w:rStyle w:val="PageNumber"/>
      </w:rPr>
      <w:instrText xml:space="preserve">PAGE  </w:instrText>
    </w:r>
    <w:r>
      <w:rPr>
        <w:rStyle w:val="PageNumber"/>
      </w:rPr>
      <w:fldChar w:fldCharType="separate"/>
    </w:r>
    <w:r w:rsidR="000D090D">
      <w:rPr>
        <w:rStyle w:val="PageNumber"/>
        <w:noProof/>
      </w:rPr>
      <w:t>1</w:t>
    </w:r>
    <w:r>
      <w:rPr>
        <w:rStyle w:val="PageNumber"/>
      </w:rPr>
      <w:fldChar w:fldCharType="end"/>
    </w:r>
  </w:p>
  <w:p w:rsidR="000D090D" w:rsidRDefault="000D09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0D" w:rsidRPr="00E50243" w:rsidRDefault="000D090D" w:rsidP="003013D7">
    <w:pPr>
      <w:pStyle w:val="Footer"/>
      <w:ind w:right="360"/>
      <w:jc w:val="right"/>
      <w:rPr>
        <w:rFonts w:ascii="Times New Roman" w:hAnsi="Times New Roman"/>
      </w:rPr>
    </w:pPr>
    <w:r w:rsidRPr="00E50243">
      <w:rPr>
        <w:rFonts w:ascii="Times New Roman" w:hAnsi="Times New Roman"/>
      </w:rPr>
      <w:t>Rev.:</w:t>
    </w:r>
    <w:r w:rsidR="0024523F">
      <w:rPr>
        <w:rFonts w:ascii="Times New Roman" w:hAnsi="Times New Roman"/>
      </w:rPr>
      <w:t xml:space="preserve"> 30JUL2015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3F" w:rsidRDefault="00245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A9B" w:rsidRDefault="00EC7A9B">
      <w:r>
        <w:separator/>
      </w:r>
    </w:p>
  </w:footnote>
  <w:footnote w:type="continuationSeparator" w:id="0">
    <w:p w:rsidR="00EC7A9B" w:rsidRDefault="00EC7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3F" w:rsidRDefault="00245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rPr>
      <w:id w:val="1168209085"/>
      <w:docPartObj>
        <w:docPartGallery w:val="Page Numbers (Top of Page)"/>
        <w:docPartUnique/>
      </w:docPartObj>
    </w:sdtPr>
    <w:sdtEndPr/>
    <w:sdtContent>
      <w:p w:rsidR="000D090D" w:rsidRPr="003666E5" w:rsidRDefault="000D090D" w:rsidP="003666E5">
        <w:pPr>
          <w:pStyle w:val="Header"/>
          <w:jc w:val="right"/>
          <w:rPr>
            <w:rFonts w:ascii="Times New Roman" w:hAnsi="Times New Roman"/>
            <w:b/>
          </w:rPr>
        </w:pPr>
        <w:r w:rsidRPr="003666E5">
          <w:rPr>
            <w:rFonts w:ascii="Times New Roman" w:hAnsi="Times New Roman"/>
            <w:b/>
          </w:rPr>
          <w:t xml:space="preserve">Page </w:t>
        </w:r>
        <w:r w:rsidR="00234D31" w:rsidRPr="003666E5">
          <w:rPr>
            <w:rFonts w:ascii="Times New Roman" w:hAnsi="Times New Roman"/>
            <w:b/>
            <w:bCs/>
            <w:szCs w:val="24"/>
          </w:rPr>
          <w:fldChar w:fldCharType="begin"/>
        </w:r>
        <w:r w:rsidRPr="003666E5">
          <w:rPr>
            <w:rFonts w:ascii="Times New Roman" w:hAnsi="Times New Roman"/>
            <w:b/>
            <w:bCs/>
          </w:rPr>
          <w:instrText xml:space="preserve"> PAGE </w:instrText>
        </w:r>
        <w:r w:rsidR="00234D31" w:rsidRPr="003666E5">
          <w:rPr>
            <w:rFonts w:ascii="Times New Roman" w:hAnsi="Times New Roman"/>
            <w:b/>
            <w:bCs/>
            <w:szCs w:val="24"/>
          </w:rPr>
          <w:fldChar w:fldCharType="separate"/>
        </w:r>
        <w:r w:rsidR="00B41D05">
          <w:rPr>
            <w:rFonts w:ascii="Times New Roman" w:hAnsi="Times New Roman"/>
            <w:b/>
            <w:bCs/>
            <w:noProof/>
          </w:rPr>
          <w:t>11</w:t>
        </w:r>
        <w:r w:rsidR="00234D31" w:rsidRPr="003666E5">
          <w:rPr>
            <w:rFonts w:ascii="Times New Roman" w:hAnsi="Times New Roman"/>
            <w:b/>
            <w:bCs/>
            <w:szCs w:val="24"/>
          </w:rPr>
          <w:fldChar w:fldCharType="end"/>
        </w:r>
        <w:r w:rsidRPr="003666E5">
          <w:rPr>
            <w:rFonts w:ascii="Times New Roman" w:hAnsi="Times New Roman"/>
            <w:b/>
          </w:rPr>
          <w:t xml:space="preserve"> of </w:t>
        </w:r>
        <w:r w:rsidR="00234D31" w:rsidRPr="003666E5">
          <w:rPr>
            <w:rFonts w:ascii="Times New Roman" w:hAnsi="Times New Roman"/>
            <w:b/>
            <w:bCs/>
            <w:szCs w:val="24"/>
          </w:rPr>
          <w:fldChar w:fldCharType="begin"/>
        </w:r>
        <w:r w:rsidRPr="003666E5">
          <w:rPr>
            <w:rFonts w:ascii="Times New Roman" w:hAnsi="Times New Roman"/>
            <w:b/>
            <w:bCs/>
          </w:rPr>
          <w:instrText xml:space="preserve"> NUMPAGES  </w:instrText>
        </w:r>
        <w:r w:rsidR="00234D31" w:rsidRPr="003666E5">
          <w:rPr>
            <w:rFonts w:ascii="Times New Roman" w:hAnsi="Times New Roman"/>
            <w:b/>
            <w:bCs/>
            <w:szCs w:val="24"/>
          </w:rPr>
          <w:fldChar w:fldCharType="separate"/>
        </w:r>
        <w:r w:rsidR="00B41D05">
          <w:rPr>
            <w:rFonts w:ascii="Times New Roman" w:hAnsi="Times New Roman"/>
            <w:b/>
            <w:bCs/>
            <w:noProof/>
          </w:rPr>
          <w:t>11</w:t>
        </w:r>
        <w:r w:rsidR="00234D31" w:rsidRPr="003666E5">
          <w:rPr>
            <w:rFonts w:ascii="Times New Roman" w:hAnsi="Times New Roman"/>
            <w:b/>
            <w:bCs/>
            <w:szCs w:val="24"/>
          </w:rPr>
          <w:fldChar w:fldCharType="end"/>
        </w:r>
      </w:p>
    </w:sdtContent>
  </w:sdt>
  <w:p w:rsidR="000D090D" w:rsidRPr="003666E5" w:rsidRDefault="000D090D" w:rsidP="003666E5">
    <w:pPr>
      <w:pStyle w:val="Header"/>
      <w:jc w:val="right"/>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3F" w:rsidRDefault="00245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3BB3"/>
    <w:multiLevelType w:val="hybridMultilevel"/>
    <w:tmpl w:val="CB32DB8E"/>
    <w:lvl w:ilvl="0" w:tplc="92C8A4E8">
      <w:start w:val="1"/>
      <w:numFmt w:val="decimal"/>
      <w:lvlText w:val="1.%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224C8"/>
    <w:multiLevelType w:val="multilevel"/>
    <w:tmpl w:val="90F0CC06"/>
    <w:lvl w:ilvl="0">
      <w:start w:val="6"/>
      <w:numFmt w:val="decimal"/>
      <w:lvlText w:val="%1"/>
      <w:lvlJc w:val="left"/>
      <w:pPr>
        <w:ind w:left="420" w:hanging="420"/>
      </w:pPr>
      <w:rPr>
        <w:rFonts w:hint="default"/>
        <w:b/>
      </w:rPr>
    </w:lvl>
    <w:lvl w:ilvl="1">
      <w:start w:val="17"/>
      <w:numFmt w:val="decimal"/>
      <w:lvlText w:val="%1.%2"/>
      <w:lvlJc w:val="left"/>
      <w:pPr>
        <w:ind w:left="870" w:hanging="4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 w15:restartNumberingAfterBreak="0">
    <w:nsid w:val="53746238"/>
    <w:multiLevelType w:val="multilevel"/>
    <w:tmpl w:val="779C0094"/>
    <w:lvl w:ilvl="0">
      <w:start w:val="4"/>
      <w:numFmt w:val="decimal"/>
      <w:lvlText w:val="%1"/>
      <w:lvlJc w:val="left"/>
      <w:pPr>
        <w:ind w:left="420" w:hanging="420"/>
      </w:pPr>
      <w:rPr>
        <w:rFonts w:hint="default"/>
        <w:b/>
      </w:rPr>
    </w:lvl>
    <w:lvl w:ilvl="1">
      <w:start w:val="11"/>
      <w:numFmt w:val="decimal"/>
      <w:lvlText w:val="%1.%2"/>
      <w:lvlJc w:val="left"/>
      <w:pPr>
        <w:ind w:left="870" w:hanging="42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3" w15:restartNumberingAfterBreak="0">
    <w:nsid w:val="667A1521"/>
    <w:multiLevelType w:val="multilevel"/>
    <w:tmpl w:val="3D44BE44"/>
    <w:lvl w:ilvl="0">
      <w:start w:val="8"/>
      <w:numFmt w:val="decimal"/>
      <w:lvlText w:val="%1"/>
      <w:lvlJc w:val="left"/>
      <w:pPr>
        <w:ind w:left="420" w:hanging="420"/>
      </w:pPr>
      <w:rPr>
        <w:rFonts w:hint="default"/>
      </w:rPr>
    </w:lvl>
    <w:lvl w:ilvl="1">
      <w:start w:val="2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F303869"/>
    <w:multiLevelType w:val="hybridMultilevel"/>
    <w:tmpl w:val="72B05C5E"/>
    <w:lvl w:ilvl="0" w:tplc="0F5A4988">
      <w:start w:val="1"/>
      <w:numFmt w:val="decimal"/>
      <w:lvlText w:val="%1."/>
      <w:lvlJc w:val="left"/>
      <w:pPr>
        <w:ind w:left="450" w:hanging="360"/>
      </w:pPr>
      <w:rPr>
        <w:rFonts w:hint="default"/>
        <w:b/>
        <w:sz w:val="24"/>
        <w:szCs w:val="24"/>
      </w:rPr>
    </w:lvl>
    <w:lvl w:ilvl="1" w:tplc="EC8C5AA2">
      <w:start w:val="7"/>
      <w:numFmt w:val="decimal"/>
      <w:lvlText w:val="2.%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A"/>
    <w:rsid w:val="00001E7A"/>
    <w:rsid w:val="00016607"/>
    <w:rsid w:val="00073673"/>
    <w:rsid w:val="000903CC"/>
    <w:rsid w:val="00093C5D"/>
    <w:rsid w:val="000A10FB"/>
    <w:rsid w:val="000B31FE"/>
    <w:rsid w:val="000D090D"/>
    <w:rsid w:val="000F3FF5"/>
    <w:rsid w:val="00135F8E"/>
    <w:rsid w:val="00165B2E"/>
    <w:rsid w:val="001E2D21"/>
    <w:rsid w:val="00211A93"/>
    <w:rsid w:val="00234D31"/>
    <w:rsid w:val="00244419"/>
    <w:rsid w:val="0024523F"/>
    <w:rsid w:val="00284B18"/>
    <w:rsid w:val="002A3B1B"/>
    <w:rsid w:val="002B3401"/>
    <w:rsid w:val="002B7757"/>
    <w:rsid w:val="003013D7"/>
    <w:rsid w:val="00366648"/>
    <w:rsid w:val="003666E5"/>
    <w:rsid w:val="003A740D"/>
    <w:rsid w:val="003E1170"/>
    <w:rsid w:val="00442C9A"/>
    <w:rsid w:val="00456E86"/>
    <w:rsid w:val="005416E1"/>
    <w:rsid w:val="005566D9"/>
    <w:rsid w:val="00582097"/>
    <w:rsid w:val="00582F95"/>
    <w:rsid w:val="005E1C77"/>
    <w:rsid w:val="005F4DBF"/>
    <w:rsid w:val="00601CBA"/>
    <w:rsid w:val="00605055"/>
    <w:rsid w:val="006478C9"/>
    <w:rsid w:val="00656000"/>
    <w:rsid w:val="00693231"/>
    <w:rsid w:val="007047DA"/>
    <w:rsid w:val="0073288F"/>
    <w:rsid w:val="00784C49"/>
    <w:rsid w:val="007960BC"/>
    <w:rsid w:val="007B084D"/>
    <w:rsid w:val="007C564C"/>
    <w:rsid w:val="00813088"/>
    <w:rsid w:val="00831782"/>
    <w:rsid w:val="00836C00"/>
    <w:rsid w:val="00883040"/>
    <w:rsid w:val="008D4F8D"/>
    <w:rsid w:val="008E32CE"/>
    <w:rsid w:val="008F1FEF"/>
    <w:rsid w:val="00912CFD"/>
    <w:rsid w:val="00930E4E"/>
    <w:rsid w:val="00931FF4"/>
    <w:rsid w:val="00964B5B"/>
    <w:rsid w:val="00966E0E"/>
    <w:rsid w:val="0098751F"/>
    <w:rsid w:val="00987BFE"/>
    <w:rsid w:val="009D3375"/>
    <w:rsid w:val="00A035FD"/>
    <w:rsid w:val="00A54C5F"/>
    <w:rsid w:val="00A71598"/>
    <w:rsid w:val="00A83DBC"/>
    <w:rsid w:val="00A85F25"/>
    <w:rsid w:val="00AB03C6"/>
    <w:rsid w:val="00AB4FFF"/>
    <w:rsid w:val="00B41D05"/>
    <w:rsid w:val="00BB1A61"/>
    <w:rsid w:val="00BB3D27"/>
    <w:rsid w:val="00BB7C27"/>
    <w:rsid w:val="00BD0AEA"/>
    <w:rsid w:val="00C3571A"/>
    <w:rsid w:val="00CC7901"/>
    <w:rsid w:val="00CD71FA"/>
    <w:rsid w:val="00D90AAA"/>
    <w:rsid w:val="00E01C71"/>
    <w:rsid w:val="00E101D1"/>
    <w:rsid w:val="00E33F05"/>
    <w:rsid w:val="00E46A57"/>
    <w:rsid w:val="00E50243"/>
    <w:rsid w:val="00E717B3"/>
    <w:rsid w:val="00E85B06"/>
    <w:rsid w:val="00EC7A9B"/>
    <w:rsid w:val="00ED06CF"/>
    <w:rsid w:val="00EF7AB0"/>
    <w:rsid w:val="00F00E96"/>
    <w:rsid w:val="00FB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F1404B-8E51-4A6A-A373-1C5D7A8B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lbertus Medium" w:hAnsi="Albertus Medium"/>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CD71FA"/>
    <w:pPr>
      <w:tabs>
        <w:tab w:val="center" w:pos="4680"/>
        <w:tab w:val="right" w:pos="9360"/>
      </w:tabs>
    </w:pPr>
  </w:style>
  <w:style w:type="character" w:customStyle="1" w:styleId="HeaderChar">
    <w:name w:val="Header Char"/>
    <w:link w:val="Header"/>
    <w:uiPriority w:val="99"/>
    <w:rsid w:val="00CD71FA"/>
    <w:rPr>
      <w:rFonts w:ascii="Albertus Medium" w:hAnsi="Albertus Medium"/>
      <w:sz w:val="24"/>
    </w:rPr>
  </w:style>
  <w:style w:type="paragraph" w:styleId="ListParagraph">
    <w:name w:val="List Paragraph"/>
    <w:basedOn w:val="Normal"/>
    <w:uiPriority w:val="34"/>
    <w:qFormat/>
    <w:rsid w:val="00211A9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44419"/>
    <w:rPr>
      <w:rFonts w:ascii="Tahoma" w:hAnsi="Tahoma" w:cs="Tahoma"/>
      <w:sz w:val="16"/>
      <w:szCs w:val="16"/>
    </w:rPr>
  </w:style>
  <w:style w:type="character" w:customStyle="1" w:styleId="BalloonTextChar">
    <w:name w:val="Balloon Text Char"/>
    <w:basedOn w:val="DefaultParagraphFont"/>
    <w:link w:val="BalloonText"/>
    <w:uiPriority w:val="99"/>
    <w:semiHidden/>
    <w:rsid w:val="00244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2359</Words>
  <Characters>13448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Texas A&amp;M – Commerce Social Work Department</vt:lpstr>
    </vt:vector>
  </TitlesOfParts>
  <Company>TAMU-Commerce</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A&amp;M – Commerce Social Work Department</dc:title>
  <dc:creator>brenda moore</dc:creator>
  <cp:lastModifiedBy>Maria Angelica Iyescas</cp:lastModifiedBy>
  <cp:revision>2</cp:revision>
  <cp:lastPrinted>2015-07-30T21:53:00Z</cp:lastPrinted>
  <dcterms:created xsi:type="dcterms:W3CDTF">2016-12-09T18:52:00Z</dcterms:created>
  <dcterms:modified xsi:type="dcterms:W3CDTF">2016-12-09T18:52:00Z</dcterms:modified>
</cp:coreProperties>
</file>